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EB05D7" w14:textId="77777777" w:rsidR="007F1DFC" w:rsidRDefault="007F1DFC" w:rsidP="00F550D7">
      <w:pPr>
        <w:rPr>
          <w:rFonts w:ascii="Calibri" w:hAnsi="Calibri"/>
          <w:sz w:val="20"/>
        </w:rPr>
      </w:pPr>
    </w:p>
    <w:p w14:paraId="2C4BE50B" w14:textId="77777777" w:rsidR="00B5009B" w:rsidRDefault="00B5009B" w:rsidP="00F550D7">
      <w:pPr>
        <w:rPr>
          <w:rFonts w:ascii="Calibri" w:hAnsi="Calibri"/>
          <w:sz w:val="20"/>
        </w:rPr>
      </w:pPr>
    </w:p>
    <w:tbl>
      <w:tblPr>
        <w:tblStyle w:val="TableGrid"/>
        <w:tblW w:w="0" w:type="auto"/>
        <w:tblLook w:val="00BF" w:firstRow="1" w:lastRow="0" w:firstColumn="1" w:lastColumn="0" w:noHBand="0" w:noVBand="0"/>
      </w:tblPr>
      <w:tblGrid>
        <w:gridCol w:w="3560"/>
        <w:gridCol w:w="1780"/>
        <w:gridCol w:w="1289"/>
        <w:gridCol w:w="491"/>
        <w:gridCol w:w="76"/>
        <w:gridCol w:w="3484"/>
      </w:tblGrid>
      <w:tr w:rsidR="009478A5" w14:paraId="0BB6E3C1" w14:textId="77777777">
        <w:trPr>
          <w:trHeight w:val="1264"/>
        </w:trPr>
        <w:tc>
          <w:tcPr>
            <w:tcW w:w="3560" w:type="dxa"/>
            <w:vMerge w:val="restart"/>
          </w:tcPr>
          <w:p w14:paraId="769EABF6" w14:textId="77777777" w:rsidR="009478A5" w:rsidRPr="00B5009B" w:rsidRDefault="009478A5" w:rsidP="00B5009B">
            <w:pPr>
              <w:jc w:val="center"/>
              <w:rPr>
                <w:rFonts w:ascii="Verdana" w:hAnsi="Verdana"/>
                <w:sz w:val="8"/>
              </w:rPr>
            </w:pPr>
          </w:p>
          <w:p w14:paraId="4037FBD2" w14:textId="77777777" w:rsidR="009478A5" w:rsidRPr="00B5009B" w:rsidRDefault="009478A5" w:rsidP="00B5009B">
            <w:pPr>
              <w:jc w:val="center"/>
              <w:rPr>
                <w:rFonts w:ascii="Verdana" w:hAnsi="Verdana"/>
                <w:b/>
                <w:sz w:val="16"/>
              </w:rPr>
            </w:pPr>
            <w:r w:rsidRPr="00B5009B">
              <w:rPr>
                <w:rFonts w:ascii="Verdana" w:hAnsi="Verdana"/>
                <w:b/>
                <w:sz w:val="16"/>
              </w:rPr>
              <w:t>TIPO DE INMUEBLE</w:t>
            </w:r>
          </w:p>
          <w:p w14:paraId="3EC48014" w14:textId="77777777" w:rsidR="009478A5" w:rsidRDefault="009478A5" w:rsidP="00B5009B">
            <w:pPr>
              <w:jc w:val="center"/>
              <w:rPr>
                <w:rFonts w:ascii="Verdana" w:hAnsi="Verdana"/>
                <w:sz w:val="16"/>
              </w:rPr>
            </w:pPr>
          </w:p>
          <w:tbl>
            <w:tblPr>
              <w:tblStyle w:val="TableGrid"/>
              <w:tblW w:w="0" w:type="auto"/>
              <w:jc w:val="center"/>
              <w:tblLook w:val="00BF" w:firstRow="1" w:lastRow="0" w:firstColumn="1" w:lastColumn="0" w:noHBand="0" w:noVBand="0"/>
            </w:tblPr>
            <w:tblGrid>
              <w:gridCol w:w="1696"/>
              <w:gridCol w:w="426"/>
            </w:tblGrid>
            <w:tr w:rsidR="009478A5" w14:paraId="77F213DD" w14:textId="77777777">
              <w:trPr>
                <w:jc w:val="center"/>
              </w:trPr>
              <w:tc>
                <w:tcPr>
                  <w:tcW w:w="1696" w:type="dxa"/>
                </w:tcPr>
                <w:p w14:paraId="13726279" w14:textId="77777777" w:rsidR="009478A5" w:rsidRPr="00B5009B" w:rsidRDefault="009478A5" w:rsidP="00B5009B">
                  <w:pPr>
                    <w:jc w:val="left"/>
                    <w:rPr>
                      <w:rFonts w:ascii="Verdana" w:hAnsi="Verdana"/>
                      <w:sz w:val="4"/>
                    </w:rPr>
                  </w:pPr>
                </w:p>
                <w:p w14:paraId="26388251" w14:textId="77777777" w:rsidR="009478A5" w:rsidRDefault="009478A5" w:rsidP="00B5009B">
                  <w:pPr>
                    <w:jc w:val="left"/>
                    <w:rPr>
                      <w:rFonts w:ascii="Verdana" w:hAnsi="Verdana"/>
                      <w:sz w:val="14"/>
                    </w:rPr>
                  </w:pPr>
                  <w:r w:rsidRPr="00B5009B">
                    <w:rPr>
                      <w:rFonts w:ascii="Verdana" w:hAnsi="Verdana"/>
                      <w:sz w:val="14"/>
                    </w:rPr>
                    <w:t>CASA</w:t>
                  </w:r>
                </w:p>
                <w:p w14:paraId="60EC2667" w14:textId="77777777" w:rsidR="009478A5" w:rsidRPr="00B5009B" w:rsidRDefault="009478A5" w:rsidP="00B5009B">
                  <w:pPr>
                    <w:jc w:val="left"/>
                    <w:rPr>
                      <w:rFonts w:ascii="Verdana" w:hAnsi="Verdana"/>
                      <w:sz w:val="4"/>
                    </w:rPr>
                  </w:pPr>
                </w:p>
              </w:tc>
              <w:tc>
                <w:tcPr>
                  <w:tcW w:w="426" w:type="dxa"/>
                </w:tcPr>
                <w:p w14:paraId="5E8A3A79" w14:textId="77777777" w:rsidR="009478A5" w:rsidRDefault="009478A5" w:rsidP="00B5009B">
                  <w:pPr>
                    <w:jc w:val="center"/>
                    <w:rPr>
                      <w:rFonts w:ascii="Verdana" w:hAnsi="Verdana"/>
                      <w:sz w:val="16"/>
                    </w:rPr>
                  </w:pPr>
                </w:p>
              </w:tc>
            </w:tr>
            <w:tr w:rsidR="009478A5" w14:paraId="42E4067D" w14:textId="77777777">
              <w:trPr>
                <w:jc w:val="center"/>
              </w:trPr>
              <w:tc>
                <w:tcPr>
                  <w:tcW w:w="1696" w:type="dxa"/>
                </w:tcPr>
                <w:p w14:paraId="1CF0F24F" w14:textId="77777777" w:rsidR="009478A5" w:rsidRPr="00B5009B" w:rsidRDefault="009478A5" w:rsidP="00B5009B">
                  <w:pPr>
                    <w:jc w:val="left"/>
                    <w:rPr>
                      <w:rFonts w:ascii="Verdana" w:hAnsi="Verdana"/>
                      <w:sz w:val="4"/>
                    </w:rPr>
                  </w:pPr>
                </w:p>
                <w:p w14:paraId="628C7F43" w14:textId="77777777" w:rsidR="009478A5" w:rsidRDefault="009478A5" w:rsidP="00B5009B">
                  <w:pPr>
                    <w:jc w:val="left"/>
                    <w:rPr>
                      <w:rFonts w:ascii="Verdana" w:hAnsi="Verdana"/>
                      <w:sz w:val="14"/>
                    </w:rPr>
                  </w:pPr>
                  <w:r w:rsidRPr="00B5009B">
                    <w:rPr>
                      <w:rFonts w:ascii="Verdana" w:hAnsi="Verdana"/>
                      <w:sz w:val="14"/>
                    </w:rPr>
                    <w:t>APARTAMENTO</w:t>
                  </w:r>
                </w:p>
                <w:p w14:paraId="42FB20E1" w14:textId="77777777" w:rsidR="009478A5" w:rsidRPr="00B5009B" w:rsidRDefault="009478A5" w:rsidP="00B5009B">
                  <w:pPr>
                    <w:jc w:val="left"/>
                    <w:rPr>
                      <w:rFonts w:ascii="Verdana" w:hAnsi="Verdana"/>
                      <w:sz w:val="4"/>
                    </w:rPr>
                  </w:pPr>
                </w:p>
              </w:tc>
              <w:tc>
                <w:tcPr>
                  <w:tcW w:w="426" w:type="dxa"/>
                </w:tcPr>
                <w:p w14:paraId="37293506" w14:textId="77777777" w:rsidR="009478A5" w:rsidRDefault="009478A5" w:rsidP="00B5009B">
                  <w:pPr>
                    <w:jc w:val="center"/>
                    <w:rPr>
                      <w:rFonts w:ascii="Verdana" w:hAnsi="Verdana"/>
                      <w:sz w:val="16"/>
                    </w:rPr>
                  </w:pPr>
                </w:p>
              </w:tc>
            </w:tr>
            <w:tr w:rsidR="009478A5" w14:paraId="56C286AC" w14:textId="77777777">
              <w:trPr>
                <w:jc w:val="center"/>
              </w:trPr>
              <w:tc>
                <w:tcPr>
                  <w:tcW w:w="1696" w:type="dxa"/>
                </w:tcPr>
                <w:p w14:paraId="40D9C50C" w14:textId="77777777" w:rsidR="009478A5" w:rsidRPr="00B5009B" w:rsidRDefault="009478A5" w:rsidP="00B5009B">
                  <w:pPr>
                    <w:jc w:val="left"/>
                    <w:rPr>
                      <w:rFonts w:ascii="Verdana" w:hAnsi="Verdana"/>
                      <w:sz w:val="4"/>
                    </w:rPr>
                  </w:pPr>
                </w:p>
                <w:p w14:paraId="7D693CD1" w14:textId="77777777" w:rsidR="009478A5" w:rsidRDefault="009478A5" w:rsidP="00B5009B">
                  <w:pPr>
                    <w:jc w:val="left"/>
                    <w:rPr>
                      <w:rFonts w:ascii="Verdana" w:hAnsi="Verdana"/>
                      <w:sz w:val="14"/>
                    </w:rPr>
                  </w:pPr>
                  <w:r w:rsidRPr="00B5009B">
                    <w:rPr>
                      <w:rFonts w:ascii="Verdana" w:hAnsi="Verdana"/>
                      <w:sz w:val="14"/>
                    </w:rPr>
                    <w:t>OFICINA</w:t>
                  </w:r>
                </w:p>
                <w:p w14:paraId="494F0780" w14:textId="77777777" w:rsidR="009478A5" w:rsidRPr="00B5009B" w:rsidRDefault="009478A5" w:rsidP="00B5009B">
                  <w:pPr>
                    <w:jc w:val="left"/>
                    <w:rPr>
                      <w:rFonts w:ascii="Verdana" w:hAnsi="Verdana"/>
                      <w:sz w:val="4"/>
                    </w:rPr>
                  </w:pPr>
                </w:p>
              </w:tc>
              <w:tc>
                <w:tcPr>
                  <w:tcW w:w="426" w:type="dxa"/>
                </w:tcPr>
                <w:p w14:paraId="77DF90CA" w14:textId="77777777" w:rsidR="009478A5" w:rsidRDefault="009478A5" w:rsidP="00B5009B">
                  <w:pPr>
                    <w:jc w:val="center"/>
                    <w:rPr>
                      <w:rFonts w:ascii="Verdana" w:hAnsi="Verdana"/>
                      <w:sz w:val="16"/>
                    </w:rPr>
                  </w:pPr>
                </w:p>
              </w:tc>
            </w:tr>
            <w:tr w:rsidR="009478A5" w14:paraId="6C604A24" w14:textId="77777777">
              <w:trPr>
                <w:jc w:val="center"/>
              </w:trPr>
              <w:tc>
                <w:tcPr>
                  <w:tcW w:w="1696" w:type="dxa"/>
                </w:tcPr>
                <w:p w14:paraId="7FB566E5" w14:textId="77777777" w:rsidR="009478A5" w:rsidRPr="00B5009B" w:rsidRDefault="009478A5" w:rsidP="00B5009B">
                  <w:pPr>
                    <w:jc w:val="left"/>
                    <w:rPr>
                      <w:rFonts w:ascii="Verdana" w:hAnsi="Verdana"/>
                      <w:sz w:val="4"/>
                    </w:rPr>
                  </w:pPr>
                </w:p>
                <w:p w14:paraId="6D396D67" w14:textId="77777777" w:rsidR="009478A5" w:rsidRDefault="009478A5" w:rsidP="00B5009B">
                  <w:pPr>
                    <w:jc w:val="left"/>
                    <w:rPr>
                      <w:rFonts w:ascii="Verdana" w:hAnsi="Verdana"/>
                      <w:sz w:val="14"/>
                    </w:rPr>
                  </w:pPr>
                  <w:r w:rsidRPr="00B5009B">
                    <w:rPr>
                      <w:rFonts w:ascii="Verdana" w:hAnsi="Verdana"/>
                      <w:sz w:val="14"/>
                    </w:rPr>
                    <w:t>LOCAL COMERCIAL</w:t>
                  </w:r>
                </w:p>
                <w:p w14:paraId="4F26FF54" w14:textId="77777777" w:rsidR="009478A5" w:rsidRPr="00B5009B" w:rsidRDefault="009478A5" w:rsidP="00B5009B">
                  <w:pPr>
                    <w:jc w:val="left"/>
                    <w:rPr>
                      <w:rFonts w:ascii="Verdana" w:hAnsi="Verdana"/>
                      <w:sz w:val="4"/>
                    </w:rPr>
                  </w:pPr>
                </w:p>
              </w:tc>
              <w:tc>
                <w:tcPr>
                  <w:tcW w:w="426" w:type="dxa"/>
                </w:tcPr>
                <w:p w14:paraId="261E1D8C" w14:textId="77777777" w:rsidR="009478A5" w:rsidRDefault="009478A5" w:rsidP="00B5009B">
                  <w:pPr>
                    <w:jc w:val="center"/>
                    <w:rPr>
                      <w:rFonts w:ascii="Verdana" w:hAnsi="Verdana"/>
                      <w:sz w:val="16"/>
                    </w:rPr>
                  </w:pPr>
                </w:p>
              </w:tc>
            </w:tr>
            <w:tr w:rsidR="009478A5" w14:paraId="4D16416A" w14:textId="77777777">
              <w:trPr>
                <w:jc w:val="center"/>
              </w:trPr>
              <w:tc>
                <w:tcPr>
                  <w:tcW w:w="1696" w:type="dxa"/>
                </w:tcPr>
                <w:p w14:paraId="45092F74" w14:textId="77777777" w:rsidR="009478A5" w:rsidRPr="00B5009B" w:rsidRDefault="009478A5" w:rsidP="00B5009B">
                  <w:pPr>
                    <w:jc w:val="left"/>
                    <w:rPr>
                      <w:rFonts w:ascii="Verdana" w:hAnsi="Verdana"/>
                      <w:sz w:val="4"/>
                    </w:rPr>
                  </w:pPr>
                </w:p>
                <w:p w14:paraId="0C6E5008" w14:textId="77777777" w:rsidR="009478A5" w:rsidRDefault="009478A5" w:rsidP="00B5009B">
                  <w:pPr>
                    <w:jc w:val="left"/>
                    <w:rPr>
                      <w:rFonts w:ascii="Verdana" w:hAnsi="Verdana"/>
                      <w:sz w:val="14"/>
                    </w:rPr>
                  </w:pPr>
                  <w:r>
                    <w:rPr>
                      <w:rFonts w:ascii="Verdana" w:hAnsi="Verdana"/>
                      <w:sz w:val="14"/>
                    </w:rPr>
                    <w:t>BODEGA</w:t>
                  </w:r>
                </w:p>
                <w:p w14:paraId="7F01030B" w14:textId="77777777" w:rsidR="009478A5" w:rsidRPr="00B5009B" w:rsidRDefault="009478A5" w:rsidP="00B5009B">
                  <w:pPr>
                    <w:jc w:val="left"/>
                    <w:rPr>
                      <w:rFonts w:ascii="Verdana" w:hAnsi="Verdana"/>
                      <w:sz w:val="4"/>
                    </w:rPr>
                  </w:pPr>
                </w:p>
              </w:tc>
              <w:tc>
                <w:tcPr>
                  <w:tcW w:w="426" w:type="dxa"/>
                </w:tcPr>
                <w:p w14:paraId="64DEA96A" w14:textId="77777777" w:rsidR="009478A5" w:rsidRDefault="009478A5" w:rsidP="00B5009B">
                  <w:pPr>
                    <w:jc w:val="center"/>
                    <w:rPr>
                      <w:rFonts w:ascii="Verdana" w:hAnsi="Verdana"/>
                      <w:sz w:val="16"/>
                    </w:rPr>
                  </w:pPr>
                </w:p>
              </w:tc>
            </w:tr>
            <w:tr w:rsidR="009478A5" w14:paraId="49CC0C5B" w14:textId="77777777">
              <w:trPr>
                <w:jc w:val="center"/>
              </w:trPr>
              <w:tc>
                <w:tcPr>
                  <w:tcW w:w="1696" w:type="dxa"/>
                </w:tcPr>
                <w:p w14:paraId="69D86DA6" w14:textId="77777777" w:rsidR="009478A5" w:rsidRPr="00B5009B" w:rsidRDefault="009478A5" w:rsidP="00B5009B">
                  <w:pPr>
                    <w:jc w:val="left"/>
                    <w:rPr>
                      <w:rFonts w:ascii="Verdana" w:hAnsi="Verdana"/>
                      <w:sz w:val="4"/>
                    </w:rPr>
                  </w:pPr>
                </w:p>
                <w:p w14:paraId="2EF379F5" w14:textId="77777777" w:rsidR="009478A5" w:rsidRDefault="009478A5" w:rsidP="00B5009B">
                  <w:pPr>
                    <w:jc w:val="left"/>
                    <w:rPr>
                      <w:rFonts w:ascii="Verdana" w:hAnsi="Verdana"/>
                      <w:sz w:val="14"/>
                    </w:rPr>
                  </w:pPr>
                  <w:r>
                    <w:rPr>
                      <w:rFonts w:ascii="Verdana" w:hAnsi="Verdana"/>
                      <w:sz w:val="14"/>
                    </w:rPr>
                    <w:t>LOTE</w:t>
                  </w:r>
                </w:p>
                <w:p w14:paraId="4D9A811F" w14:textId="77777777" w:rsidR="009478A5" w:rsidRPr="00B5009B" w:rsidRDefault="009478A5" w:rsidP="00B5009B">
                  <w:pPr>
                    <w:jc w:val="left"/>
                    <w:rPr>
                      <w:rFonts w:ascii="Verdana" w:hAnsi="Verdana"/>
                      <w:sz w:val="4"/>
                    </w:rPr>
                  </w:pPr>
                </w:p>
              </w:tc>
              <w:tc>
                <w:tcPr>
                  <w:tcW w:w="426" w:type="dxa"/>
                </w:tcPr>
                <w:p w14:paraId="3B58694A" w14:textId="77777777" w:rsidR="009478A5" w:rsidRDefault="009478A5" w:rsidP="00B5009B">
                  <w:pPr>
                    <w:jc w:val="center"/>
                    <w:rPr>
                      <w:rFonts w:ascii="Verdana" w:hAnsi="Verdana"/>
                      <w:sz w:val="16"/>
                    </w:rPr>
                  </w:pPr>
                </w:p>
              </w:tc>
            </w:tr>
            <w:tr w:rsidR="009478A5" w14:paraId="721221D6" w14:textId="77777777">
              <w:trPr>
                <w:jc w:val="center"/>
              </w:trPr>
              <w:tc>
                <w:tcPr>
                  <w:tcW w:w="1696" w:type="dxa"/>
                </w:tcPr>
                <w:p w14:paraId="3402DC0C" w14:textId="77777777" w:rsidR="009478A5" w:rsidRPr="00B5009B" w:rsidRDefault="009478A5" w:rsidP="00B5009B">
                  <w:pPr>
                    <w:jc w:val="left"/>
                    <w:rPr>
                      <w:rFonts w:ascii="Verdana" w:hAnsi="Verdana"/>
                      <w:sz w:val="4"/>
                    </w:rPr>
                  </w:pPr>
                </w:p>
                <w:p w14:paraId="6CC07BCB" w14:textId="77777777" w:rsidR="009478A5" w:rsidRDefault="009478A5" w:rsidP="00B5009B">
                  <w:pPr>
                    <w:jc w:val="left"/>
                    <w:rPr>
                      <w:rFonts w:ascii="Verdana" w:hAnsi="Verdana"/>
                      <w:sz w:val="14"/>
                    </w:rPr>
                  </w:pPr>
                  <w:r>
                    <w:rPr>
                      <w:rFonts w:ascii="Verdana" w:hAnsi="Verdana"/>
                      <w:sz w:val="14"/>
                    </w:rPr>
                    <w:t>FINCA DE RECREO</w:t>
                  </w:r>
                </w:p>
                <w:p w14:paraId="2F5A06DE" w14:textId="77777777" w:rsidR="009478A5" w:rsidRPr="00B5009B" w:rsidRDefault="009478A5" w:rsidP="00B5009B">
                  <w:pPr>
                    <w:jc w:val="left"/>
                    <w:rPr>
                      <w:rFonts w:ascii="Verdana" w:hAnsi="Verdana"/>
                      <w:sz w:val="4"/>
                    </w:rPr>
                  </w:pPr>
                </w:p>
              </w:tc>
              <w:tc>
                <w:tcPr>
                  <w:tcW w:w="426" w:type="dxa"/>
                </w:tcPr>
                <w:p w14:paraId="2BC650AF" w14:textId="77777777" w:rsidR="009478A5" w:rsidRDefault="009478A5" w:rsidP="00B5009B">
                  <w:pPr>
                    <w:jc w:val="center"/>
                    <w:rPr>
                      <w:rFonts w:ascii="Verdana" w:hAnsi="Verdana"/>
                      <w:sz w:val="16"/>
                    </w:rPr>
                  </w:pPr>
                </w:p>
              </w:tc>
            </w:tr>
          </w:tbl>
          <w:p w14:paraId="3CA90DE5" w14:textId="77777777" w:rsidR="009478A5" w:rsidRPr="00B5009B" w:rsidRDefault="009478A5" w:rsidP="00B5009B">
            <w:pPr>
              <w:jc w:val="center"/>
              <w:rPr>
                <w:rFonts w:ascii="Verdana" w:hAnsi="Verdana"/>
                <w:sz w:val="16"/>
              </w:rPr>
            </w:pPr>
          </w:p>
        </w:tc>
        <w:tc>
          <w:tcPr>
            <w:tcW w:w="3560" w:type="dxa"/>
            <w:gridSpan w:val="3"/>
            <w:vMerge w:val="restart"/>
          </w:tcPr>
          <w:p w14:paraId="3C86ED79" w14:textId="77777777" w:rsidR="009478A5" w:rsidRPr="00B5009B" w:rsidRDefault="009478A5" w:rsidP="00B5009B">
            <w:pPr>
              <w:jc w:val="center"/>
              <w:rPr>
                <w:rFonts w:ascii="Verdana" w:hAnsi="Verdana"/>
                <w:sz w:val="8"/>
              </w:rPr>
            </w:pPr>
          </w:p>
          <w:p w14:paraId="1F510849" w14:textId="77777777" w:rsidR="009478A5" w:rsidRPr="00B5009B" w:rsidRDefault="009478A5" w:rsidP="00B5009B">
            <w:pPr>
              <w:jc w:val="center"/>
              <w:rPr>
                <w:rFonts w:ascii="Verdana" w:hAnsi="Verdana"/>
                <w:b/>
                <w:sz w:val="16"/>
              </w:rPr>
            </w:pPr>
            <w:r w:rsidRPr="00B5009B">
              <w:rPr>
                <w:rFonts w:ascii="Verdana" w:hAnsi="Verdana"/>
                <w:b/>
                <w:sz w:val="16"/>
              </w:rPr>
              <w:t>ZONA DE UBICACIÓN DEL INMUEBLE</w:t>
            </w:r>
          </w:p>
          <w:p w14:paraId="02B79D62" w14:textId="77777777" w:rsidR="009478A5" w:rsidRDefault="009478A5" w:rsidP="00B5009B">
            <w:pPr>
              <w:jc w:val="center"/>
              <w:rPr>
                <w:rFonts w:ascii="Verdana" w:hAnsi="Verdana"/>
                <w:sz w:val="16"/>
              </w:rPr>
            </w:pPr>
          </w:p>
          <w:tbl>
            <w:tblPr>
              <w:tblStyle w:val="TableGrid"/>
              <w:tblW w:w="0" w:type="auto"/>
              <w:jc w:val="center"/>
              <w:tblLook w:val="00BF" w:firstRow="1" w:lastRow="0" w:firstColumn="1" w:lastColumn="0" w:noHBand="0" w:noVBand="0"/>
            </w:tblPr>
            <w:tblGrid>
              <w:gridCol w:w="1696"/>
              <w:gridCol w:w="426"/>
            </w:tblGrid>
            <w:tr w:rsidR="009478A5" w14:paraId="6D8772CE" w14:textId="77777777">
              <w:trPr>
                <w:jc w:val="center"/>
              </w:trPr>
              <w:tc>
                <w:tcPr>
                  <w:tcW w:w="1696" w:type="dxa"/>
                </w:tcPr>
                <w:p w14:paraId="591D694E" w14:textId="77777777" w:rsidR="009478A5" w:rsidRPr="00B5009B" w:rsidRDefault="009478A5" w:rsidP="00B5009B">
                  <w:pPr>
                    <w:jc w:val="left"/>
                    <w:rPr>
                      <w:rFonts w:ascii="Verdana" w:hAnsi="Verdana"/>
                      <w:sz w:val="4"/>
                    </w:rPr>
                  </w:pPr>
                </w:p>
                <w:p w14:paraId="585DB1B9" w14:textId="77777777" w:rsidR="009478A5" w:rsidRDefault="009478A5" w:rsidP="00B5009B">
                  <w:pPr>
                    <w:jc w:val="left"/>
                    <w:rPr>
                      <w:rFonts w:ascii="Verdana" w:hAnsi="Verdana"/>
                      <w:sz w:val="14"/>
                    </w:rPr>
                  </w:pPr>
                  <w:r>
                    <w:rPr>
                      <w:rFonts w:ascii="Verdana" w:hAnsi="Verdana"/>
                      <w:sz w:val="14"/>
                    </w:rPr>
                    <w:t>URBANO</w:t>
                  </w:r>
                </w:p>
                <w:p w14:paraId="1D77F5A1" w14:textId="77777777" w:rsidR="009478A5" w:rsidRPr="00B5009B" w:rsidRDefault="009478A5" w:rsidP="00B5009B">
                  <w:pPr>
                    <w:jc w:val="left"/>
                    <w:rPr>
                      <w:rFonts w:ascii="Verdana" w:hAnsi="Verdana"/>
                      <w:sz w:val="4"/>
                    </w:rPr>
                  </w:pPr>
                </w:p>
              </w:tc>
              <w:tc>
                <w:tcPr>
                  <w:tcW w:w="426" w:type="dxa"/>
                </w:tcPr>
                <w:p w14:paraId="1E16D8CA" w14:textId="77777777" w:rsidR="009478A5" w:rsidRDefault="009478A5" w:rsidP="00B5009B">
                  <w:pPr>
                    <w:jc w:val="center"/>
                    <w:rPr>
                      <w:rFonts w:ascii="Verdana" w:hAnsi="Verdana"/>
                      <w:sz w:val="16"/>
                    </w:rPr>
                  </w:pPr>
                </w:p>
              </w:tc>
            </w:tr>
            <w:tr w:rsidR="009478A5" w14:paraId="28B3577A" w14:textId="77777777">
              <w:trPr>
                <w:jc w:val="center"/>
              </w:trPr>
              <w:tc>
                <w:tcPr>
                  <w:tcW w:w="1696" w:type="dxa"/>
                </w:tcPr>
                <w:p w14:paraId="004C363C" w14:textId="77777777" w:rsidR="009478A5" w:rsidRPr="00B5009B" w:rsidRDefault="009478A5" w:rsidP="00B5009B">
                  <w:pPr>
                    <w:jc w:val="left"/>
                    <w:rPr>
                      <w:rFonts w:ascii="Verdana" w:hAnsi="Verdana"/>
                      <w:sz w:val="4"/>
                    </w:rPr>
                  </w:pPr>
                </w:p>
                <w:p w14:paraId="06C956C5" w14:textId="77777777" w:rsidR="009478A5" w:rsidRDefault="009478A5" w:rsidP="00B5009B">
                  <w:pPr>
                    <w:jc w:val="left"/>
                    <w:rPr>
                      <w:rFonts w:ascii="Verdana" w:hAnsi="Verdana"/>
                      <w:sz w:val="14"/>
                    </w:rPr>
                  </w:pPr>
                  <w:r>
                    <w:rPr>
                      <w:rFonts w:ascii="Verdana" w:hAnsi="Verdana"/>
                      <w:sz w:val="14"/>
                    </w:rPr>
                    <w:t>SUB-URBANO</w:t>
                  </w:r>
                </w:p>
                <w:p w14:paraId="7512752B" w14:textId="77777777" w:rsidR="009478A5" w:rsidRPr="00B5009B" w:rsidRDefault="009478A5" w:rsidP="00B5009B">
                  <w:pPr>
                    <w:jc w:val="left"/>
                    <w:rPr>
                      <w:rFonts w:ascii="Verdana" w:hAnsi="Verdana"/>
                      <w:sz w:val="4"/>
                    </w:rPr>
                  </w:pPr>
                </w:p>
              </w:tc>
              <w:tc>
                <w:tcPr>
                  <w:tcW w:w="426" w:type="dxa"/>
                </w:tcPr>
                <w:p w14:paraId="6025E447" w14:textId="77777777" w:rsidR="009478A5" w:rsidRDefault="009478A5" w:rsidP="00B5009B">
                  <w:pPr>
                    <w:jc w:val="center"/>
                    <w:rPr>
                      <w:rFonts w:ascii="Verdana" w:hAnsi="Verdana"/>
                      <w:sz w:val="16"/>
                    </w:rPr>
                  </w:pPr>
                </w:p>
              </w:tc>
            </w:tr>
            <w:tr w:rsidR="009478A5" w14:paraId="6C085AFA" w14:textId="77777777">
              <w:trPr>
                <w:jc w:val="center"/>
              </w:trPr>
              <w:tc>
                <w:tcPr>
                  <w:tcW w:w="1696" w:type="dxa"/>
                </w:tcPr>
                <w:p w14:paraId="032FBB71" w14:textId="77777777" w:rsidR="009478A5" w:rsidRPr="00B5009B" w:rsidRDefault="009478A5" w:rsidP="00B5009B">
                  <w:pPr>
                    <w:jc w:val="left"/>
                    <w:rPr>
                      <w:rFonts w:ascii="Verdana" w:hAnsi="Verdana"/>
                      <w:sz w:val="4"/>
                    </w:rPr>
                  </w:pPr>
                </w:p>
                <w:p w14:paraId="5936828A" w14:textId="77777777" w:rsidR="009478A5" w:rsidRDefault="009478A5" w:rsidP="00B5009B">
                  <w:pPr>
                    <w:jc w:val="left"/>
                    <w:rPr>
                      <w:rFonts w:ascii="Verdana" w:hAnsi="Verdana"/>
                      <w:sz w:val="14"/>
                    </w:rPr>
                  </w:pPr>
                  <w:r>
                    <w:rPr>
                      <w:rFonts w:ascii="Verdana" w:hAnsi="Verdana"/>
                      <w:sz w:val="14"/>
                    </w:rPr>
                    <w:t>RURAL</w:t>
                  </w:r>
                </w:p>
                <w:p w14:paraId="1B3AD396" w14:textId="77777777" w:rsidR="009478A5" w:rsidRPr="00B5009B" w:rsidRDefault="009478A5" w:rsidP="00B5009B">
                  <w:pPr>
                    <w:jc w:val="left"/>
                    <w:rPr>
                      <w:rFonts w:ascii="Verdana" w:hAnsi="Verdana"/>
                      <w:sz w:val="4"/>
                    </w:rPr>
                  </w:pPr>
                </w:p>
              </w:tc>
              <w:tc>
                <w:tcPr>
                  <w:tcW w:w="426" w:type="dxa"/>
                </w:tcPr>
                <w:p w14:paraId="3AD3D7BE" w14:textId="77777777" w:rsidR="009478A5" w:rsidRDefault="009478A5" w:rsidP="00B5009B">
                  <w:pPr>
                    <w:jc w:val="center"/>
                    <w:rPr>
                      <w:rFonts w:ascii="Verdana" w:hAnsi="Verdana"/>
                      <w:sz w:val="16"/>
                    </w:rPr>
                  </w:pPr>
                </w:p>
              </w:tc>
            </w:tr>
          </w:tbl>
          <w:p w14:paraId="1797298D" w14:textId="77777777" w:rsidR="009478A5" w:rsidRDefault="009478A5" w:rsidP="00B5009B">
            <w:pPr>
              <w:jc w:val="center"/>
              <w:rPr>
                <w:rFonts w:ascii="Verdana" w:hAnsi="Verdana"/>
                <w:sz w:val="16"/>
              </w:rPr>
            </w:pPr>
          </w:p>
          <w:p w14:paraId="1D21BC19" w14:textId="77777777" w:rsidR="009478A5" w:rsidRDefault="009478A5" w:rsidP="00B5009B">
            <w:pPr>
              <w:jc w:val="center"/>
              <w:rPr>
                <w:rFonts w:ascii="Verdana" w:hAnsi="Verdana"/>
                <w:sz w:val="16"/>
              </w:rPr>
            </w:pPr>
          </w:p>
          <w:p w14:paraId="3239D590" w14:textId="77777777" w:rsidR="009478A5" w:rsidRDefault="009478A5" w:rsidP="00B5009B">
            <w:pPr>
              <w:jc w:val="center"/>
              <w:rPr>
                <w:rFonts w:ascii="Verdana" w:hAnsi="Verdana"/>
                <w:sz w:val="16"/>
              </w:rPr>
            </w:pPr>
          </w:p>
          <w:p w14:paraId="6FC2BDEA" w14:textId="77777777" w:rsidR="009478A5" w:rsidRDefault="009478A5" w:rsidP="00B5009B">
            <w:pPr>
              <w:jc w:val="center"/>
              <w:rPr>
                <w:rFonts w:ascii="Verdana" w:hAnsi="Verdana"/>
                <w:sz w:val="16"/>
              </w:rPr>
            </w:pPr>
          </w:p>
          <w:p w14:paraId="1CFCBA96" w14:textId="77777777" w:rsidR="009478A5" w:rsidRDefault="009478A5" w:rsidP="00B5009B">
            <w:pPr>
              <w:jc w:val="center"/>
              <w:rPr>
                <w:rFonts w:ascii="Verdana" w:hAnsi="Verdana"/>
                <w:sz w:val="16"/>
              </w:rPr>
            </w:pPr>
          </w:p>
          <w:p w14:paraId="268EDAA5" w14:textId="77777777" w:rsidR="009478A5" w:rsidRPr="00B5009B" w:rsidRDefault="009478A5" w:rsidP="009478A5">
            <w:pPr>
              <w:rPr>
                <w:rFonts w:ascii="Verdana" w:hAnsi="Verdana"/>
                <w:sz w:val="16"/>
              </w:rPr>
            </w:pPr>
          </w:p>
        </w:tc>
        <w:tc>
          <w:tcPr>
            <w:tcW w:w="3560" w:type="dxa"/>
            <w:gridSpan w:val="2"/>
          </w:tcPr>
          <w:p w14:paraId="5166B0BA" w14:textId="77777777" w:rsidR="009478A5" w:rsidRPr="00B5009B" w:rsidRDefault="009478A5" w:rsidP="00B5009B">
            <w:pPr>
              <w:jc w:val="center"/>
              <w:rPr>
                <w:rFonts w:ascii="Verdana" w:hAnsi="Verdana"/>
                <w:sz w:val="8"/>
              </w:rPr>
            </w:pPr>
          </w:p>
          <w:p w14:paraId="6B969FAB" w14:textId="77777777" w:rsidR="009478A5" w:rsidRPr="00B5009B" w:rsidRDefault="009478A5" w:rsidP="00B5009B">
            <w:pPr>
              <w:jc w:val="center"/>
              <w:rPr>
                <w:rFonts w:ascii="Verdana" w:hAnsi="Verdana"/>
                <w:b/>
                <w:sz w:val="16"/>
              </w:rPr>
            </w:pPr>
            <w:r w:rsidRPr="00B5009B">
              <w:rPr>
                <w:rFonts w:ascii="Verdana" w:hAnsi="Verdana"/>
                <w:b/>
                <w:sz w:val="16"/>
              </w:rPr>
              <w:t>PROPIEDAD HORIZONTAL</w:t>
            </w:r>
          </w:p>
          <w:p w14:paraId="0C7843A2" w14:textId="77777777" w:rsidR="009478A5" w:rsidRDefault="009478A5" w:rsidP="00B5009B">
            <w:pPr>
              <w:jc w:val="center"/>
              <w:rPr>
                <w:rFonts w:ascii="Verdana" w:hAnsi="Verdana"/>
                <w:sz w:val="16"/>
              </w:rPr>
            </w:pPr>
          </w:p>
          <w:tbl>
            <w:tblPr>
              <w:tblStyle w:val="TableGrid"/>
              <w:tblW w:w="0" w:type="auto"/>
              <w:jc w:val="center"/>
              <w:tblLook w:val="00BF" w:firstRow="1" w:lastRow="0" w:firstColumn="1" w:lastColumn="0" w:noHBand="0" w:noVBand="0"/>
            </w:tblPr>
            <w:tblGrid>
              <w:gridCol w:w="1696"/>
              <w:gridCol w:w="426"/>
            </w:tblGrid>
            <w:tr w:rsidR="009478A5" w14:paraId="22BF235A" w14:textId="77777777">
              <w:trPr>
                <w:jc w:val="center"/>
              </w:trPr>
              <w:tc>
                <w:tcPr>
                  <w:tcW w:w="1696" w:type="dxa"/>
                </w:tcPr>
                <w:p w14:paraId="7CC74F87" w14:textId="77777777" w:rsidR="009478A5" w:rsidRPr="00B5009B" w:rsidRDefault="009478A5" w:rsidP="00B5009B">
                  <w:pPr>
                    <w:jc w:val="left"/>
                    <w:rPr>
                      <w:rFonts w:ascii="Verdana" w:hAnsi="Verdana"/>
                      <w:sz w:val="4"/>
                    </w:rPr>
                  </w:pPr>
                </w:p>
                <w:p w14:paraId="0542D84C" w14:textId="77777777" w:rsidR="009478A5" w:rsidRDefault="009478A5" w:rsidP="00B5009B">
                  <w:pPr>
                    <w:jc w:val="left"/>
                    <w:rPr>
                      <w:rFonts w:ascii="Verdana" w:hAnsi="Verdana"/>
                      <w:sz w:val="14"/>
                    </w:rPr>
                  </w:pPr>
                  <w:r>
                    <w:rPr>
                      <w:rFonts w:ascii="Verdana" w:hAnsi="Verdana"/>
                      <w:sz w:val="14"/>
                    </w:rPr>
                    <w:t>SI</w:t>
                  </w:r>
                </w:p>
                <w:p w14:paraId="70707E99" w14:textId="77777777" w:rsidR="009478A5" w:rsidRPr="00B5009B" w:rsidRDefault="009478A5" w:rsidP="00B5009B">
                  <w:pPr>
                    <w:jc w:val="left"/>
                    <w:rPr>
                      <w:rFonts w:ascii="Verdana" w:hAnsi="Verdana"/>
                      <w:sz w:val="4"/>
                    </w:rPr>
                  </w:pPr>
                </w:p>
              </w:tc>
              <w:tc>
                <w:tcPr>
                  <w:tcW w:w="426" w:type="dxa"/>
                </w:tcPr>
                <w:p w14:paraId="26B5AD1E" w14:textId="77777777" w:rsidR="009478A5" w:rsidRDefault="009478A5" w:rsidP="00B5009B">
                  <w:pPr>
                    <w:jc w:val="center"/>
                    <w:rPr>
                      <w:rFonts w:ascii="Verdana" w:hAnsi="Verdana"/>
                      <w:sz w:val="16"/>
                    </w:rPr>
                  </w:pPr>
                </w:p>
              </w:tc>
            </w:tr>
            <w:tr w:rsidR="009478A5" w14:paraId="6FA79EF0" w14:textId="77777777">
              <w:trPr>
                <w:jc w:val="center"/>
              </w:trPr>
              <w:tc>
                <w:tcPr>
                  <w:tcW w:w="1696" w:type="dxa"/>
                </w:tcPr>
                <w:p w14:paraId="19BC0A2A" w14:textId="77777777" w:rsidR="009478A5" w:rsidRPr="00B5009B" w:rsidRDefault="009478A5" w:rsidP="00B5009B">
                  <w:pPr>
                    <w:jc w:val="left"/>
                    <w:rPr>
                      <w:rFonts w:ascii="Verdana" w:hAnsi="Verdana"/>
                      <w:sz w:val="4"/>
                    </w:rPr>
                  </w:pPr>
                </w:p>
                <w:p w14:paraId="5DDEB842" w14:textId="77777777" w:rsidR="009478A5" w:rsidRDefault="009478A5" w:rsidP="00B5009B">
                  <w:pPr>
                    <w:jc w:val="left"/>
                    <w:rPr>
                      <w:rFonts w:ascii="Verdana" w:hAnsi="Verdana"/>
                      <w:sz w:val="14"/>
                    </w:rPr>
                  </w:pPr>
                  <w:r>
                    <w:rPr>
                      <w:rFonts w:ascii="Verdana" w:hAnsi="Verdana"/>
                      <w:sz w:val="14"/>
                    </w:rPr>
                    <w:t>NO</w:t>
                  </w:r>
                </w:p>
                <w:p w14:paraId="444FB55C" w14:textId="77777777" w:rsidR="009478A5" w:rsidRPr="00B5009B" w:rsidRDefault="009478A5" w:rsidP="00B5009B">
                  <w:pPr>
                    <w:jc w:val="left"/>
                    <w:rPr>
                      <w:rFonts w:ascii="Verdana" w:hAnsi="Verdana"/>
                      <w:sz w:val="4"/>
                    </w:rPr>
                  </w:pPr>
                </w:p>
              </w:tc>
              <w:tc>
                <w:tcPr>
                  <w:tcW w:w="426" w:type="dxa"/>
                </w:tcPr>
                <w:p w14:paraId="40ED6E27" w14:textId="77777777" w:rsidR="009478A5" w:rsidRDefault="009478A5" w:rsidP="00B5009B">
                  <w:pPr>
                    <w:jc w:val="center"/>
                    <w:rPr>
                      <w:rFonts w:ascii="Verdana" w:hAnsi="Verdana"/>
                      <w:sz w:val="16"/>
                    </w:rPr>
                  </w:pPr>
                </w:p>
              </w:tc>
            </w:tr>
          </w:tbl>
          <w:p w14:paraId="0C89560D" w14:textId="77777777" w:rsidR="009478A5" w:rsidRPr="00B5009B" w:rsidRDefault="009478A5" w:rsidP="009478A5">
            <w:pPr>
              <w:rPr>
                <w:rFonts w:ascii="Verdana" w:hAnsi="Verdana"/>
                <w:sz w:val="16"/>
              </w:rPr>
            </w:pPr>
          </w:p>
        </w:tc>
      </w:tr>
      <w:tr w:rsidR="009478A5" w14:paraId="3C5B675D" w14:textId="77777777">
        <w:trPr>
          <w:trHeight w:val="1264"/>
        </w:trPr>
        <w:tc>
          <w:tcPr>
            <w:tcW w:w="3560" w:type="dxa"/>
            <w:vMerge/>
          </w:tcPr>
          <w:p w14:paraId="024C0AFB" w14:textId="77777777" w:rsidR="009478A5" w:rsidRPr="00B5009B" w:rsidRDefault="009478A5" w:rsidP="00B5009B">
            <w:pPr>
              <w:jc w:val="center"/>
              <w:rPr>
                <w:rFonts w:ascii="Verdana" w:hAnsi="Verdana"/>
                <w:sz w:val="8"/>
              </w:rPr>
            </w:pPr>
          </w:p>
        </w:tc>
        <w:tc>
          <w:tcPr>
            <w:tcW w:w="3560" w:type="dxa"/>
            <w:gridSpan w:val="3"/>
            <w:vMerge/>
          </w:tcPr>
          <w:p w14:paraId="3A4DE493" w14:textId="77777777" w:rsidR="009478A5" w:rsidRPr="00B5009B" w:rsidRDefault="009478A5" w:rsidP="00B5009B">
            <w:pPr>
              <w:jc w:val="center"/>
              <w:rPr>
                <w:rFonts w:ascii="Verdana" w:hAnsi="Verdana"/>
                <w:sz w:val="8"/>
              </w:rPr>
            </w:pPr>
          </w:p>
        </w:tc>
        <w:tc>
          <w:tcPr>
            <w:tcW w:w="3560" w:type="dxa"/>
            <w:gridSpan w:val="2"/>
          </w:tcPr>
          <w:p w14:paraId="5946A761" w14:textId="77777777" w:rsidR="009478A5" w:rsidRPr="009478A5" w:rsidRDefault="009478A5" w:rsidP="009478A5">
            <w:pPr>
              <w:rPr>
                <w:rFonts w:ascii="Verdana" w:hAnsi="Verdana"/>
                <w:sz w:val="8"/>
              </w:rPr>
            </w:pPr>
          </w:p>
          <w:tbl>
            <w:tblPr>
              <w:tblStyle w:val="TableGrid"/>
              <w:tblW w:w="0" w:type="auto"/>
              <w:tblLook w:val="00BF" w:firstRow="1" w:lastRow="0" w:firstColumn="1" w:lastColumn="0" w:noHBand="0" w:noVBand="0"/>
            </w:tblPr>
            <w:tblGrid>
              <w:gridCol w:w="1664"/>
              <w:gridCol w:w="1665"/>
            </w:tblGrid>
            <w:tr w:rsidR="009478A5" w14:paraId="48D95AE0" w14:textId="77777777">
              <w:tc>
                <w:tcPr>
                  <w:tcW w:w="1664" w:type="dxa"/>
                </w:tcPr>
                <w:p w14:paraId="06902C21" w14:textId="77777777" w:rsidR="009478A5" w:rsidRDefault="009478A5" w:rsidP="009478A5">
                  <w:pPr>
                    <w:rPr>
                      <w:rFonts w:ascii="Verdana" w:hAnsi="Verdana"/>
                      <w:sz w:val="8"/>
                    </w:rPr>
                  </w:pPr>
                </w:p>
                <w:p w14:paraId="63F99313" w14:textId="77777777" w:rsidR="009478A5" w:rsidRPr="009478A5" w:rsidRDefault="009478A5" w:rsidP="009478A5">
                  <w:pPr>
                    <w:rPr>
                      <w:rFonts w:ascii="Verdana" w:hAnsi="Verdana"/>
                      <w:sz w:val="14"/>
                    </w:rPr>
                  </w:pPr>
                  <w:r w:rsidRPr="009478A5">
                    <w:rPr>
                      <w:rFonts w:ascii="Verdana" w:hAnsi="Verdana"/>
                      <w:sz w:val="14"/>
                    </w:rPr>
                    <w:t>ÁREA CONSTRUIDA:</w:t>
                  </w:r>
                </w:p>
                <w:p w14:paraId="788C3CBB" w14:textId="77777777" w:rsidR="009478A5" w:rsidRDefault="009478A5" w:rsidP="009478A5">
                  <w:pPr>
                    <w:rPr>
                      <w:rFonts w:ascii="Verdana" w:hAnsi="Verdana"/>
                      <w:sz w:val="8"/>
                    </w:rPr>
                  </w:pPr>
                </w:p>
              </w:tc>
              <w:tc>
                <w:tcPr>
                  <w:tcW w:w="1665" w:type="dxa"/>
                </w:tcPr>
                <w:p w14:paraId="3702C34D" w14:textId="77777777" w:rsidR="009478A5" w:rsidRDefault="009478A5" w:rsidP="009478A5">
                  <w:pPr>
                    <w:rPr>
                      <w:rFonts w:ascii="Verdana" w:hAnsi="Verdana"/>
                      <w:sz w:val="8"/>
                    </w:rPr>
                  </w:pPr>
                </w:p>
                <w:p w14:paraId="000B3413" w14:textId="77777777" w:rsidR="009478A5" w:rsidRDefault="00627072" w:rsidP="009478A5">
                  <w:pPr>
                    <w:rPr>
                      <w:rFonts w:ascii="Verdana" w:hAnsi="Verdana"/>
                      <w:sz w:val="8"/>
                    </w:rPr>
                  </w:pPr>
                  <w:r>
                    <w:rPr>
                      <w:rFonts w:ascii="Verdana" w:hAnsi="Verdana"/>
                      <w:sz w:val="8"/>
                    </w:rPr>
                    <w:t>__</w:t>
                  </w:r>
                  <w:r w:rsidR="009478A5">
                    <w:rPr>
                      <w:rFonts w:ascii="Verdana" w:hAnsi="Verdana"/>
                      <w:sz w:val="8"/>
                    </w:rPr>
                    <w:t xml:space="preserve">___________________ </w:t>
                  </w:r>
                  <w:r w:rsidR="009478A5" w:rsidRPr="00627072">
                    <w:rPr>
                      <w:rFonts w:ascii="Verdana" w:hAnsi="Verdana"/>
                      <w:sz w:val="14"/>
                    </w:rPr>
                    <w:t>mts</w:t>
                  </w:r>
                  <w:r w:rsidR="009478A5" w:rsidRPr="00627072">
                    <w:rPr>
                      <w:rFonts w:ascii="Verdana" w:hAnsi="Verdana"/>
                      <w:sz w:val="14"/>
                      <w:vertAlign w:val="superscript"/>
                    </w:rPr>
                    <w:t>2</w:t>
                  </w:r>
                </w:p>
              </w:tc>
            </w:tr>
            <w:tr w:rsidR="009478A5" w14:paraId="5CD8828B" w14:textId="77777777">
              <w:tc>
                <w:tcPr>
                  <w:tcW w:w="1664" w:type="dxa"/>
                </w:tcPr>
                <w:p w14:paraId="55801007" w14:textId="77777777" w:rsidR="009478A5" w:rsidRDefault="009478A5" w:rsidP="009478A5">
                  <w:pPr>
                    <w:rPr>
                      <w:rFonts w:ascii="Verdana" w:hAnsi="Verdana"/>
                      <w:sz w:val="8"/>
                    </w:rPr>
                  </w:pPr>
                </w:p>
                <w:p w14:paraId="2CF3BD0D" w14:textId="77777777" w:rsidR="009478A5" w:rsidRPr="009478A5" w:rsidRDefault="009478A5" w:rsidP="009478A5">
                  <w:pPr>
                    <w:rPr>
                      <w:rFonts w:ascii="Verdana" w:hAnsi="Verdana"/>
                      <w:sz w:val="14"/>
                    </w:rPr>
                  </w:pPr>
                  <w:r w:rsidRPr="009478A5">
                    <w:rPr>
                      <w:rFonts w:ascii="Verdana" w:hAnsi="Verdana"/>
                      <w:sz w:val="14"/>
                    </w:rPr>
                    <w:t>ÁREA PRIVADA:</w:t>
                  </w:r>
                </w:p>
                <w:p w14:paraId="1DA873C4" w14:textId="77777777" w:rsidR="009478A5" w:rsidRDefault="009478A5" w:rsidP="009478A5">
                  <w:pPr>
                    <w:rPr>
                      <w:rFonts w:ascii="Verdana" w:hAnsi="Verdana"/>
                      <w:sz w:val="8"/>
                    </w:rPr>
                  </w:pPr>
                </w:p>
              </w:tc>
              <w:tc>
                <w:tcPr>
                  <w:tcW w:w="1665" w:type="dxa"/>
                </w:tcPr>
                <w:p w14:paraId="626DEA16" w14:textId="77777777" w:rsidR="00627072" w:rsidRDefault="00627072" w:rsidP="00627072">
                  <w:pPr>
                    <w:rPr>
                      <w:rFonts w:ascii="Verdana" w:hAnsi="Verdana"/>
                      <w:sz w:val="8"/>
                    </w:rPr>
                  </w:pPr>
                </w:p>
                <w:p w14:paraId="2DBA3D90" w14:textId="77777777" w:rsidR="009478A5" w:rsidRDefault="00627072" w:rsidP="00627072">
                  <w:pPr>
                    <w:rPr>
                      <w:rFonts w:ascii="Verdana" w:hAnsi="Verdana"/>
                      <w:sz w:val="8"/>
                    </w:rPr>
                  </w:pPr>
                  <w:r>
                    <w:rPr>
                      <w:rFonts w:ascii="Verdana" w:hAnsi="Verdana"/>
                      <w:sz w:val="8"/>
                    </w:rPr>
                    <w:t xml:space="preserve">_____________________ </w:t>
                  </w:r>
                  <w:r w:rsidRPr="00627072">
                    <w:rPr>
                      <w:rFonts w:ascii="Verdana" w:hAnsi="Verdana"/>
                      <w:sz w:val="14"/>
                    </w:rPr>
                    <w:t>mts</w:t>
                  </w:r>
                  <w:r w:rsidRPr="00627072">
                    <w:rPr>
                      <w:rFonts w:ascii="Verdana" w:hAnsi="Verdana"/>
                      <w:sz w:val="14"/>
                      <w:vertAlign w:val="superscript"/>
                    </w:rPr>
                    <w:t>2</w:t>
                  </w:r>
                </w:p>
              </w:tc>
            </w:tr>
            <w:tr w:rsidR="009478A5" w14:paraId="225AB0FC" w14:textId="77777777">
              <w:tc>
                <w:tcPr>
                  <w:tcW w:w="1664" w:type="dxa"/>
                </w:tcPr>
                <w:p w14:paraId="79150867" w14:textId="77777777" w:rsidR="009478A5" w:rsidRDefault="009478A5" w:rsidP="009478A5">
                  <w:pPr>
                    <w:rPr>
                      <w:rFonts w:ascii="Verdana" w:hAnsi="Verdana"/>
                      <w:sz w:val="8"/>
                    </w:rPr>
                  </w:pPr>
                </w:p>
                <w:p w14:paraId="36F04590" w14:textId="77777777" w:rsidR="009478A5" w:rsidRPr="009478A5" w:rsidRDefault="009478A5" w:rsidP="009478A5">
                  <w:pPr>
                    <w:rPr>
                      <w:rFonts w:ascii="Verdana" w:hAnsi="Verdana"/>
                      <w:sz w:val="14"/>
                    </w:rPr>
                  </w:pPr>
                  <w:r w:rsidRPr="009478A5">
                    <w:rPr>
                      <w:rFonts w:ascii="Verdana" w:hAnsi="Verdana"/>
                      <w:sz w:val="14"/>
                    </w:rPr>
                    <w:t>ÁREA TOTAL:</w:t>
                  </w:r>
                </w:p>
                <w:p w14:paraId="3AA97FC0" w14:textId="77777777" w:rsidR="009478A5" w:rsidRDefault="009478A5" w:rsidP="009478A5">
                  <w:pPr>
                    <w:rPr>
                      <w:rFonts w:ascii="Verdana" w:hAnsi="Verdana"/>
                      <w:sz w:val="8"/>
                    </w:rPr>
                  </w:pPr>
                </w:p>
              </w:tc>
              <w:tc>
                <w:tcPr>
                  <w:tcW w:w="1665" w:type="dxa"/>
                </w:tcPr>
                <w:p w14:paraId="1396CBCF" w14:textId="77777777" w:rsidR="00627072" w:rsidRDefault="00627072" w:rsidP="00627072">
                  <w:pPr>
                    <w:rPr>
                      <w:rFonts w:ascii="Verdana" w:hAnsi="Verdana"/>
                      <w:sz w:val="8"/>
                    </w:rPr>
                  </w:pPr>
                </w:p>
                <w:p w14:paraId="1B157C9F" w14:textId="77777777" w:rsidR="009478A5" w:rsidRDefault="00627072" w:rsidP="00627072">
                  <w:pPr>
                    <w:rPr>
                      <w:rFonts w:ascii="Verdana" w:hAnsi="Verdana"/>
                      <w:sz w:val="8"/>
                    </w:rPr>
                  </w:pPr>
                  <w:r>
                    <w:rPr>
                      <w:rFonts w:ascii="Verdana" w:hAnsi="Verdana"/>
                      <w:sz w:val="8"/>
                    </w:rPr>
                    <w:t xml:space="preserve">_____________________ </w:t>
                  </w:r>
                  <w:r w:rsidRPr="00627072">
                    <w:rPr>
                      <w:rFonts w:ascii="Verdana" w:hAnsi="Verdana"/>
                      <w:sz w:val="14"/>
                    </w:rPr>
                    <w:t>mts</w:t>
                  </w:r>
                  <w:r w:rsidRPr="00627072">
                    <w:rPr>
                      <w:rFonts w:ascii="Verdana" w:hAnsi="Verdana"/>
                      <w:sz w:val="14"/>
                      <w:vertAlign w:val="superscript"/>
                    </w:rPr>
                    <w:t>2</w:t>
                  </w:r>
                </w:p>
              </w:tc>
            </w:tr>
          </w:tbl>
          <w:p w14:paraId="0C44897E" w14:textId="77777777" w:rsidR="009478A5" w:rsidRPr="00B5009B" w:rsidRDefault="009478A5" w:rsidP="009478A5">
            <w:pPr>
              <w:rPr>
                <w:rFonts w:ascii="Verdana" w:hAnsi="Verdana"/>
                <w:sz w:val="8"/>
              </w:rPr>
            </w:pPr>
          </w:p>
        </w:tc>
      </w:tr>
      <w:tr w:rsidR="009478A5" w14:paraId="2DFF8A33" w14:textId="77777777">
        <w:tc>
          <w:tcPr>
            <w:tcW w:w="6629" w:type="dxa"/>
            <w:gridSpan w:val="3"/>
          </w:tcPr>
          <w:p w14:paraId="1999244B" w14:textId="77777777" w:rsidR="009478A5" w:rsidRPr="009478A5" w:rsidRDefault="009478A5" w:rsidP="00F550D7">
            <w:pPr>
              <w:rPr>
                <w:rFonts w:ascii="Tahoma" w:hAnsi="Tahoma"/>
                <w:sz w:val="8"/>
              </w:rPr>
            </w:pPr>
          </w:p>
          <w:p w14:paraId="23120BFE" w14:textId="77777777" w:rsidR="009478A5" w:rsidRPr="009478A5" w:rsidRDefault="009478A5" w:rsidP="00F550D7">
            <w:pPr>
              <w:rPr>
                <w:rFonts w:ascii="Verdana" w:hAnsi="Verdana"/>
                <w:sz w:val="14"/>
              </w:rPr>
            </w:pPr>
            <w:r w:rsidRPr="009478A5">
              <w:rPr>
                <w:rFonts w:ascii="Verdana" w:hAnsi="Verdana"/>
                <w:sz w:val="14"/>
              </w:rPr>
              <w:t>PROPIETARIO</w:t>
            </w:r>
            <w:r w:rsidR="003856C3">
              <w:rPr>
                <w:rFonts w:ascii="Verdana" w:hAnsi="Verdana"/>
                <w:sz w:val="14"/>
              </w:rPr>
              <w:t>(A)</w:t>
            </w:r>
            <w:r w:rsidRPr="009478A5">
              <w:rPr>
                <w:rFonts w:ascii="Verdana" w:hAnsi="Verdana"/>
                <w:sz w:val="14"/>
              </w:rPr>
              <w:t xml:space="preserve">: </w:t>
            </w:r>
            <w:r w:rsidRPr="00E62FFB">
              <w:rPr>
                <w:rFonts w:ascii="Verdana" w:hAnsi="Verdana"/>
                <w:color w:val="D9D9D9" w:themeColor="background1" w:themeShade="D9"/>
                <w:sz w:val="14"/>
              </w:rPr>
              <w:t>[</w:t>
            </w:r>
            <w:r w:rsidR="003856C3" w:rsidRPr="00E62FFB">
              <w:rPr>
                <w:rFonts w:ascii="Verdana" w:hAnsi="Verdana"/>
                <w:color w:val="D9D9D9" w:themeColor="background1" w:themeShade="D9"/>
                <w:sz w:val="14"/>
              </w:rPr>
              <w:t>NOMBRES Y APELLIDOS COMPLETOS</w:t>
            </w:r>
            <w:r w:rsidRPr="00E62FFB">
              <w:rPr>
                <w:rFonts w:ascii="Verdana" w:hAnsi="Verdana"/>
                <w:color w:val="D9D9D9" w:themeColor="background1" w:themeShade="D9"/>
                <w:sz w:val="14"/>
              </w:rPr>
              <w:t xml:space="preserve"> PROPIETARIO</w:t>
            </w:r>
            <w:r w:rsidR="003856C3" w:rsidRPr="00E62FFB">
              <w:rPr>
                <w:rFonts w:ascii="Verdana" w:hAnsi="Verdana"/>
                <w:color w:val="D9D9D9" w:themeColor="background1" w:themeShade="D9"/>
                <w:sz w:val="14"/>
              </w:rPr>
              <w:t>(A)</w:t>
            </w:r>
            <w:r w:rsidRPr="00E62FFB">
              <w:rPr>
                <w:rFonts w:ascii="Verdana" w:hAnsi="Verdana"/>
                <w:color w:val="D9D9D9" w:themeColor="background1" w:themeShade="D9"/>
                <w:sz w:val="14"/>
              </w:rPr>
              <w:t xml:space="preserve"> DEL INMUEBLE]</w:t>
            </w:r>
          </w:p>
          <w:p w14:paraId="0662D257" w14:textId="77777777" w:rsidR="009478A5" w:rsidRPr="009478A5" w:rsidRDefault="009478A5" w:rsidP="00F550D7">
            <w:pPr>
              <w:rPr>
                <w:rFonts w:ascii="Tahoma" w:hAnsi="Tahoma"/>
                <w:sz w:val="8"/>
              </w:rPr>
            </w:pPr>
          </w:p>
        </w:tc>
        <w:tc>
          <w:tcPr>
            <w:tcW w:w="4051" w:type="dxa"/>
            <w:gridSpan w:val="3"/>
          </w:tcPr>
          <w:p w14:paraId="182BF686" w14:textId="77777777" w:rsidR="009478A5" w:rsidRDefault="009478A5" w:rsidP="00F550D7">
            <w:pPr>
              <w:rPr>
                <w:rFonts w:ascii="Calibri" w:hAnsi="Calibri"/>
                <w:sz w:val="8"/>
              </w:rPr>
            </w:pPr>
          </w:p>
          <w:p w14:paraId="699D3EE1" w14:textId="77777777" w:rsidR="009478A5" w:rsidRPr="009478A5" w:rsidRDefault="009478A5" w:rsidP="00F550D7">
            <w:pPr>
              <w:rPr>
                <w:rFonts w:ascii="Verdana" w:hAnsi="Verdana"/>
                <w:sz w:val="14"/>
              </w:rPr>
            </w:pPr>
            <w:r w:rsidRPr="009478A5">
              <w:rPr>
                <w:rFonts w:ascii="Verdana" w:hAnsi="Verdana"/>
                <w:sz w:val="14"/>
              </w:rPr>
              <w:t xml:space="preserve">IDENTIFICACIÓN:  CC/CE/NIT: </w:t>
            </w:r>
          </w:p>
          <w:p w14:paraId="50823386" w14:textId="77777777" w:rsidR="009478A5" w:rsidRPr="009478A5" w:rsidRDefault="009478A5" w:rsidP="00F550D7">
            <w:pPr>
              <w:rPr>
                <w:rFonts w:ascii="Calibri" w:hAnsi="Calibri"/>
                <w:sz w:val="8"/>
              </w:rPr>
            </w:pPr>
          </w:p>
        </w:tc>
      </w:tr>
      <w:tr w:rsidR="009478A5" w14:paraId="06B3F520" w14:textId="77777777">
        <w:tc>
          <w:tcPr>
            <w:tcW w:w="10680" w:type="dxa"/>
            <w:gridSpan w:val="6"/>
          </w:tcPr>
          <w:p w14:paraId="3F659D4B" w14:textId="77777777" w:rsidR="009478A5" w:rsidRPr="009478A5" w:rsidRDefault="009478A5" w:rsidP="00F550D7">
            <w:pPr>
              <w:rPr>
                <w:rFonts w:ascii="Verdana" w:hAnsi="Verdana"/>
                <w:sz w:val="8"/>
              </w:rPr>
            </w:pPr>
          </w:p>
          <w:p w14:paraId="38502D20" w14:textId="77777777" w:rsidR="009478A5" w:rsidRDefault="009478A5" w:rsidP="00F550D7">
            <w:pPr>
              <w:rPr>
                <w:rFonts w:ascii="Verdana" w:hAnsi="Verdana"/>
                <w:sz w:val="14"/>
              </w:rPr>
            </w:pPr>
            <w:r>
              <w:rPr>
                <w:rFonts w:ascii="Verdana" w:hAnsi="Verdana"/>
                <w:sz w:val="14"/>
              </w:rPr>
              <w:t>DIRECCIÓN DEL INMUEBLE:</w:t>
            </w:r>
          </w:p>
          <w:p w14:paraId="76DFE729" w14:textId="77777777" w:rsidR="009478A5" w:rsidRPr="009478A5" w:rsidRDefault="009478A5" w:rsidP="00F550D7">
            <w:pPr>
              <w:rPr>
                <w:rFonts w:ascii="Verdana" w:hAnsi="Verdana"/>
                <w:sz w:val="8"/>
              </w:rPr>
            </w:pPr>
          </w:p>
        </w:tc>
      </w:tr>
      <w:tr w:rsidR="009478A5" w14:paraId="2617A684" w14:textId="77777777">
        <w:tc>
          <w:tcPr>
            <w:tcW w:w="3560" w:type="dxa"/>
          </w:tcPr>
          <w:p w14:paraId="40CF8F63" w14:textId="77777777" w:rsidR="009478A5" w:rsidRDefault="009478A5" w:rsidP="00F550D7">
            <w:pPr>
              <w:rPr>
                <w:rFonts w:ascii="Verdana" w:hAnsi="Verdana"/>
                <w:sz w:val="8"/>
              </w:rPr>
            </w:pPr>
          </w:p>
          <w:p w14:paraId="75BC9CBB" w14:textId="77777777" w:rsidR="009478A5" w:rsidRPr="009478A5" w:rsidRDefault="009478A5" w:rsidP="00F550D7">
            <w:pPr>
              <w:rPr>
                <w:rFonts w:ascii="Verdana" w:hAnsi="Verdana"/>
                <w:sz w:val="14"/>
              </w:rPr>
            </w:pPr>
            <w:r>
              <w:rPr>
                <w:rFonts w:ascii="Verdana" w:hAnsi="Verdana"/>
                <w:sz w:val="14"/>
              </w:rPr>
              <w:t>CIUDAD:</w:t>
            </w:r>
          </w:p>
          <w:p w14:paraId="5FD5B4FB" w14:textId="77777777" w:rsidR="009478A5" w:rsidRDefault="009478A5" w:rsidP="00F550D7">
            <w:pPr>
              <w:rPr>
                <w:rFonts w:ascii="Verdana" w:hAnsi="Verdana"/>
                <w:sz w:val="8"/>
              </w:rPr>
            </w:pPr>
          </w:p>
        </w:tc>
        <w:tc>
          <w:tcPr>
            <w:tcW w:w="3636" w:type="dxa"/>
            <w:gridSpan w:val="4"/>
            <w:tcBorders>
              <w:right w:val="single" w:sz="4" w:space="0" w:color="auto"/>
            </w:tcBorders>
          </w:tcPr>
          <w:p w14:paraId="248CF58D" w14:textId="77777777" w:rsidR="009478A5" w:rsidRDefault="009478A5" w:rsidP="00F550D7">
            <w:pPr>
              <w:rPr>
                <w:rFonts w:ascii="Verdana" w:hAnsi="Verdana"/>
                <w:sz w:val="8"/>
              </w:rPr>
            </w:pPr>
          </w:p>
          <w:p w14:paraId="4EB4D912" w14:textId="77777777" w:rsidR="009478A5" w:rsidRPr="009478A5" w:rsidRDefault="00E47DCB" w:rsidP="00F550D7">
            <w:pPr>
              <w:rPr>
                <w:rFonts w:ascii="Verdana" w:hAnsi="Verdana"/>
                <w:sz w:val="14"/>
              </w:rPr>
            </w:pPr>
            <w:r>
              <w:rPr>
                <w:rFonts w:ascii="Verdana" w:hAnsi="Verdana"/>
                <w:sz w:val="14"/>
              </w:rPr>
              <w:t>LOCALIDAD:</w:t>
            </w:r>
          </w:p>
          <w:p w14:paraId="0AF85FE2" w14:textId="77777777" w:rsidR="009478A5" w:rsidRDefault="009478A5" w:rsidP="00F550D7">
            <w:pPr>
              <w:rPr>
                <w:rFonts w:ascii="Verdana" w:hAnsi="Verdana"/>
                <w:sz w:val="8"/>
              </w:rPr>
            </w:pPr>
          </w:p>
        </w:tc>
        <w:tc>
          <w:tcPr>
            <w:tcW w:w="3484" w:type="dxa"/>
            <w:tcBorders>
              <w:top w:val="single" w:sz="4" w:space="0" w:color="auto"/>
              <w:left w:val="single" w:sz="4" w:space="0" w:color="auto"/>
              <w:bottom w:val="single" w:sz="4" w:space="0" w:color="auto"/>
              <w:right w:val="single" w:sz="4" w:space="0" w:color="auto"/>
            </w:tcBorders>
          </w:tcPr>
          <w:p w14:paraId="75831A7E" w14:textId="77777777" w:rsidR="009478A5" w:rsidRDefault="009478A5" w:rsidP="00F550D7">
            <w:pPr>
              <w:rPr>
                <w:rFonts w:ascii="Verdana" w:hAnsi="Verdana"/>
                <w:sz w:val="8"/>
              </w:rPr>
            </w:pPr>
          </w:p>
          <w:p w14:paraId="419C5939" w14:textId="77777777" w:rsidR="009478A5" w:rsidRPr="00627072" w:rsidRDefault="00E47DCB" w:rsidP="009478A5">
            <w:pPr>
              <w:rPr>
                <w:rFonts w:ascii="Verdana" w:hAnsi="Verdana"/>
                <w:sz w:val="14"/>
              </w:rPr>
            </w:pPr>
            <w:r>
              <w:rPr>
                <w:rFonts w:ascii="Verdana" w:hAnsi="Verdana"/>
                <w:sz w:val="14"/>
              </w:rPr>
              <w:t>BARRIO:</w:t>
            </w:r>
          </w:p>
        </w:tc>
      </w:tr>
      <w:tr w:rsidR="00627072" w14:paraId="0B37DECB" w14:textId="77777777">
        <w:tc>
          <w:tcPr>
            <w:tcW w:w="5340" w:type="dxa"/>
            <w:gridSpan w:val="2"/>
          </w:tcPr>
          <w:p w14:paraId="745BE261" w14:textId="77777777" w:rsidR="00627072" w:rsidRDefault="00627072" w:rsidP="00F550D7">
            <w:pPr>
              <w:rPr>
                <w:rFonts w:ascii="Verdana" w:hAnsi="Verdana"/>
                <w:sz w:val="8"/>
              </w:rPr>
            </w:pPr>
          </w:p>
          <w:p w14:paraId="04088792" w14:textId="77777777" w:rsidR="00627072" w:rsidRDefault="00627072" w:rsidP="00627072">
            <w:pPr>
              <w:rPr>
                <w:rFonts w:ascii="Verdana" w:hAnsi="Verdana"/>
                <w:sz w:val="14"/>
              </w:rPr>
            </w:pPr>
            <w:r w:rsidRPr="00627072">
              <w:rPr>
                <w:rFonts w:ascii="Verdana" w:hAnsi="Verdana"/>
                <w:sz w:val="14"/>
              </w:rPr>
              <w:t>MA</w:t>
            </w:r>
            <w:r>
              <w:rPr>
                <w:rFonts w:ascii="Verdana" w:hAnsi="Verdana"/>
                <w:sz w:val="14"/>
              </w:rPr>
              <w:t>TRÍ</w:t>
            </w:r>
            <w:r w:rsidRPr="00627072">
              <w:rPr>
                <w:rFonts w:ascii="Verdana" w:hAnsi="Verdana"/>
                <w:sz w:val="14"/>
              </w:rPr>
              <w:t>CULA INMOBILIARIA:</w:t>
            </w:r>
          </w:p>
          <w:p w14:paraId="5645A7E8" w14:textId="77777777" w:rsidR="00627072" w:rsidRPr="00627072" w:rsidRDefault="00627072" w:rsidP="00627072">
            <w:pPr>
              <w:rPr>
                <w:rFonts w:ascii="Verdana" w:hAnsi="Verdana"/>
                <w:sz w:val="8"/>
              </w:rPr>
            </w:pPr>
          </w:p>
        </w:tc>
        <w:tc>
          <w:tcPr>
            <w:tcW w:w="5340" w:type="dxa"/>
            <w:gridSpan w:val="4"/>
          </w:tcPr>
          <w:p w14:paraId="49474E24" w14:textId="77777777" w:rsidR="00627072" w:rsidRPr="00627072" w:rsidRDefault="00627072" w:rsidP="00F550D7">
            <w:pPr>
              <w:rPr>
                <w:rFonts w:ascii="Verdana" w:hAnsi="Verdana"/>
                <w:sz w:val="8"/>
              </w:rPr>
            </w:pPr>
          </w:p>
          <w:p w14:paraId="4F8D9345" w14:textId="77777777" w:rsidR="00627072" w:rsidRDefault="00627072" w:rsidP="00F550D7">
            <w:pPr>
              <w:rPr>
                <w:rFonts w:ascii="Verdana" w:hAnsi="Verdana"/>
                <w:sz w:val="14"/>
              </w:rPr>
            </w:pPr>
            <w:r>
              <w:rPr>
                <w:rFonts w:ascii="Verdana" w:hAnsi="Verdana"/>
                <w:sz w:val="14"/>
              </w:rPr>
              <w:t>CEDULA CATASTRAL / CHIP:</w:t>
            </w:r>
          </w:p>
          <w:p w14:paraId="05578FE4" w14:textId="77777777" w:rsidR="00627072" w:rsidRDefault="00627072" w:rsidP="00F550D7">
            <w:pPr>
              <w:rPr>
                <w:rFonts w:ascii="Verdana" w:hAnsi="Verdana"/>
                <w:sz w:val="8"/>
              </w:rPr>
            </w:pPr>
          </w:p>
        </w:tc>
      </w:tr>
      <w:tr w:rsidR="00627072" w14:paraId="11BF44DF" w14:textId="77777777">
        <w:tc>
          <w:tcPr>
            <w:tcW w:w="5340" w:type="dxa"/>
            <w:gridSpan w:val="2"/>
          </w:tcPr>
          <w:p w14:paraId="796AD7BA" w14:textId="77777777" w:rsidR="00627072" w:rsidRDefault="00627072" w:rsidP="00F550D7">
            <w:pPr>
              <w:rPr>
                <w:rFonts w:ascii="Verdana" w:hAnsi="Verdana"/>
                <w:sz w:val="8"/>
              </w:rPr>
            </w:pPr>
          </w:p>
          <w:p w14:paraId="12E2ED70" w14:textId="77777777" w:rsidR="00627072" w:rsidRDefault="00A23351" w:rsidP="00F550D7">
            <w:pPr>
              <w:rPr>
                <w:rFonts w:ascii="Verdana" w:hAnsi="Verdana"/>
                <w:sz w:val="14"/>
              </w:rPr>
            </w:pPr>
            <w:r>
              <w:rPr>
                <w:rFonts w:ascii="Verdana" w:hAnsi="Verdana"/>
                <w:sz w:val="14"/>
              </w:rPr>
              <w:t>PRECIO CANON MENSUAL: COL$</w:t>
            </w:r>
          </w:p>
          <w:p w14:paraId="26BBA6B3" w14:textId="77777777" w:rsidR="00627072" w:rsidRPr="00627072" w:rsidRDefault="00627072" w:rsidP="00F550D7">
            <w:pPr>
              <w:rPr>
                <w:rFonts w:ascii="Verdana" w:hAnsi="Verdana"/>
                <w:sz w:val="8"/>
              </w:rPr>
            </w:pPr>
          </w:p>
        </w:tc>
        <w:tc>
          <w:tcPr>
            <w:tcW w:w="5340" w:type="dxa"/>
            <w:gridSpan w:val="4"/>
            <w:tcBorders>
              <w:bottom w:val="single" w:sz="4" w:space="0" w:color="000000" w:themeColor="text1"/>
            </w:tcBorders>
          </w:tcPr>
          <w:p w14:paraId="07F6DFAC" w14:textId="77777777" w:rsidR="00627072" w:rsidRDefault="00627072" w:rsidP="00F550D7">
            <w:pPr>
              <w:rPr>
                <w:rFonts w:ascii="Verdana" w:hAnsi="Verdana"/>
                <w:sz w:val="8"/>
              </w:rPr>
            </w:pPr>
          </w:p>
          <w:p w14:paraId="24EF7744" w14:textId="77777777" w:rsidR="00627072" w:rsidRPr="00627072" w:rsidRDefault="00A23351" w:rsidP="00F550D7">
            <w:pPr>
              <w:rPr>
                <w:rFonts w:ascii="Verdana" w:hAnsi="Verdana"/>
                <w:sz w:val="14"/>
              </w:rPr>
            </w:pPr>
            <w:r>
              <w:rPr>
                <w:rFonts w:ascii="Verdana" w:hAnsi="Verdana"/>
                <w:sz w:val="14"/>
              </w:rPr>
              <w:t>CUOTA DE ADMINISTRACIÓN: COL$</w:t>
            </w:r>
          </w:p>
        </w:tc>
      </w:tr>
      <w:tr w:rsidR="00303681" w14:paraId="55AF6FDB" w14:textId="77777777">
        <w:tc>
          <w:tcPr>
            <w:tcW w:w="10680" w:type="dxa"/>
            <w:gridSpan w:val="6"/>
          </w:tcPr>
          <w:p w14:paraId="71C1D854" w14:textId="77777777" w:rsidR="00303681" w:rsidRDefault="00303681" w:rsidP="00F550D7">
            <w:pPr>
              <w:rPr>
                <w:rFonts w:ascii="Verdana" w:hAnsi="Verdana"/>
                <w:sz w:val="8"/>
              </w:rPr>
            </w:pPr>
          </w:p>
          <w:p w14:paraId="34950CFF" w14:textId="77777777" w:rsidR="00303681" w:rsidRDefault="00303681" w:rsidP="00F550D7">
            <w:pPr>
              <w:rPr>
                <w:rFonts w:ascii="Verdana" w:hAnsi="Verdana"/>
                <w:sz w:val="14"/>
              </w:rPr>
            </w:pPr>
            <w:r>
              <w:rPr>
                <w:rFonts w:ascii="Verdana" w:hAnsi="Verdana"/>
                <w:sz w:val="14"/>
              </w:rPr>
              <w:t xml:space="preserve">PORCENTAJE /VALOR COMISIÓN INMOBILIARIA: </w:t>
            </w:r>
            <w:r w:rsidRPr="00536BE4">
              <w:rPr>
                <w:rFonts w:ascii="Verdana" w:hAnsi="Verdana"/>
                <w:sz w:val="14"/>
              </w:rPr>
              <w:t xml:space="preserve"> </w:t>
            </w:r>
            <w:r w:rsidRPr="00E62FFB">
              <w:rPr>
                <w:rFonts w:ascii="Verdana" w:hAnsi="Verdana"/>
                <w:color w:val="D9D9D9" w:themeColor="background1" w:themeShade="D9"/>
                <w:sz w:val="14"/>
              </w:rPr>
              <w:t>[INDICAR COMISIÓN]</w:t>
            </w:r>
            <w:r>
              <w:rPr>
                <w:rFonts w:ascii="Verdana" w:hAnsi="Verdana"/>
                <w:sz w:val="14"/>
              </w:rPr>
              <w:t xml:space="preserve"> más IVA 16%</w:t>
            </w:r>
          </w:p>
          <w:p w14:paraId="55205D7D" w14:textId="77777777" w:rsidR="00303681" w:rsidRDefault="00303681" w:rsidP="00F550D7">
            <w:pPr>
              <w:rPr>
                <w:rFonts w:ascii="Verdana" w:hAnsi="Verdana"/>
                <w:sz w:val="8"/>
              </w:rPr>
            </w:pPr>
          </w:p>
        </w:tc>
      </w:tr>
    </w:tbl>
    <w:p w14:paraId="46631088" w14:textId="77777777" w:rsidR="00870A77" w:rsidRPr="000F6054" w:rsidRDefault="00870A77" w:rsidP="000F6054">
      <w:pPr>
        <w:jc w:val="center"/>
        <w:rPr>
          <w:rFonts w:ascii="Calibri" w:hAnsi="Calibri"/>
          <w:sz w:val="8"/>
        </w:rPr>
      </w:pPr>
    </w:p>
    <w:tbl>
      <w:tblPr>
        <w:tblStyle w:val="TableGrid"/>
        <w:tblW w:w="0" w:type="auto"/>
        <w:tblLayout w:type="fixed"/>
        <w:tblLook w:val="00BF" w:firstRow="1" w:lastRow="0" w:firstColumn="1" w:lastColumn="0" w:noHBand="0" w:noVBand="0"/>
      </w:tblPr>
      <w:tblGrid>
        <w:gridCol w:w="1809"/>
        <w:gridCol w:w="2977"/>
        <w:gridCol w:w="1843"/>
        <w:gridCol w:w="1701"/>
        <w:gridCol w:w="2410"/>
      </w:tblGrid>
      <w:tr w:rsidR="00870A77" w14:paraId="30A9BC0A" w14:textId="77777777">
        <w:trPr>
          <w:trHeight w:val="401"/>
        </w:trPr>
        <w:tc>
          <w:tcPr>
            <w:tcW w:w="4786" w:type="dxa"/>
            <w:gridSpan w:val="2"/>
          </w:tcPr>
          <w:p w14:paraId="617E016E" w14:textId="77777777" w:rsidR="00870A77" w:rsidRPr="00870A77" w:rsidRDefault="00870A77" w:rsidP="00F550D7">
            <w:pPr>
              <w:rPr>
                <w:rFonts w:ascii="Verdana" w:hAnsi="Verdana"/>
                <w:sz w:val="8"/>
              </w:rPr>
            </w:pPr>
          </w:p>
          <w:p w14:paraId="3A09B280" w14:textId="77777777" w:rsidR="00870A77" w:rsidRDefault="00870A77" w:rsidP="00F550D7">
            <w:pPr>
              <w:rPr>
                <w:rFonts w:ascii="Verdana" w:hAnsi="Verdana"/>
                <w:sz w:val="14"/>
              </w:rPr>
            </w:pPr>
            <w:r w:rsidRPr="00870A77">
              <w:rPr>
                <w:rFonts w:ascii="Verdana" w:hAnsi="Verdana"/>
                <w:sz w:val="14"/>
              </w:rPr>
              <w:t>FRANQUICIA</w:t>
            </w:r>
            <w:r w:rsidR="00B65806">
              <w:rPr>
                <w:rStyle w:val="FootnoteReference"/>
                <w:rFonts w:ascii="Verdana" w:hAnsi="Verdana"/>
                <w:sz w:val="14"/>
              </w:rPr>
              <w:footnoteReference w:id="1"/>
            </w:r>
            <w:r>
              <w:rPr>
                <w:rFonts w:ascii="Verdana" w:hAnsi="Verdana"/>
                <w:sz w:val="14"/>
              </w:rPr>
              <w:t>:</w:t>
            </w:r>
          </w:p>
          <w:p w14:paraId="2111B4AA" w14:textId="77777777" w:rsidR="00870A77" w:rsidRPr="000F6054" w:rsidRDefault="00870A77" w:rsidP="00F550D7">
            <w:pPr>
              <w:rPr>
                <w:rFonts w:ascii="Verdana" w:hAnsi="Verdana"/>
                <w:sz w:val="8"/>
              </w:rPr>
            </w:pPr>
          </w:p>
          <w:p w14:paraId="3F4CA145" w14:textId="2C9D2603" w:rsidR="00870A77" w:rsidRPr="000F6054" w:rsidRDefault="00870A77" w:rsidP="00F550D7">
            <w:pPr>
              <w:rPr>
                <w:rFonts w:ascii="Verdana" w:hAnsi="Verdana"/>
                <w:sz w:val="16"/>
              </w:rPr>
            </w:pPr>
            <w:r w:rsidRPr="000F6054">
              <w:rPr>
                <w:rFonts w:ascii="Verdana" w:hAnsi="Verdana"/>
                <w:sz w:val="16"/>
              </w:rPr>
              <w:t xml:space="preserve">RE/MAX </w:t>
            </w:r>
            <w:r w:rsidR="00E62FFB">
              <w:rPr>
                <w:rFonts w:ascii="Verdana" w:hAnsi="Verdana"/>
                <w:sz w:val="16"/>
              </w:rPr>
              <w:t>Central</w:t>
            </w:r>
          </w:p>
          <w:p w14:paraId="79D3A0CA" w14:textId="77777777" w:rsidR="000F6054" w:rsidRPr="000F6054" w:rsidRDefault="000F6054" w:rsidP="00F550D7">
            <w:pPr>
              <w:rPr>
                <w:rFonts w:ascii="Verdana" w:hAnsi="Verdana"/>
                <w:sz w:val="16"/>
              </w:rPr>
            </w:pPr>
          </w:p>
          <w:p w14:paraId="46CC6596" w14:textId="77777777" w:rsidR="00870A77" w:rsidRPr="000F6054" w:rsidRDefault="00870A77" w:rsidP="00F550D7">
            <w:pPr>
              <w:rPr>
                <w:rFonts w:ascii="Verdana" w:hAnsi="Verdana"/>
                <w:sz w:val="14"/>
              </w:rPr>
            </w:pPr>
          </w:p>
        </w:tc>
        <w:tc>
          <w:tcPr>
            <w:tcW w:w="5954" w:type="dxa"/>
            <w:gridSpan w:val="3"/>
          </w:tcPr>
          <w:p w14:paraId="2A61FD3E" w14:textId="77777777" w:rsidR="00870A77" w:rsidRDefault="00870A77" w:rsidP="00F550D7">
            <w:pPr>
              <w:rPr>
                <w:rFonts w:ascii="Calibri" w:hAnsi="Calibri"/>
                <w:sz w:val="8"/>
              </w:rPr>
            </w:pPr>
          </w:p>
          <w:tbl>
            <w:tblPr>
              <w:tblStyle w:val="TableGrid"/>
              <w:tblW w:w="5699" w:type="dxa"/>
              <w:tblLayout w:type="fixed"/>
              <w:tblLook w:val="00BF" w:firstRow="1" w:lastRow="0" w:firstColumn="1" w:lastColumn="0" w:noHBand="0" w:noVBand="0"/>
            </w:tblPr>
            <w:tblGrid>
              <w:gridCol w:w="1446"/>
              <w:gridCol w:w="4253"/>
            </w:tblGrid>
            <w:tr w:rsidR="00870A77" w14:paraId="08228CDE" w14:textId="77777777">
              <w:tc>
                <w:tcPr>
                  <w:tcW w:w="1446" w:type="dxa"/>
                </w:tcPr>
                <w:p w14:paraId="0C3CED85" w14:textId="77777777" w:rsidR="00870A77" w:rsidRPr="00870A77" w:rsidRDefault="00870A77" w:rsidP="00F550D7">
                  <w:pPr>
                    <w:rPr>
                      <w:rFonts w:ascii="Verdana" w:hAnsi="Verdana"/>
                      <w:sz w:val="8"/>
                    </w:rPr>
                  </w:pPr>
                </w:p>
                <w:p w14:paraId="1870D16C" w14:textId="77777777" w:rsidR="00870A77" w:rsidRPr="00870A77" w:rsidRDefault="00870A77" w:rsidP="00F550D7">
                  <w:pPr>
                    <w:rPr>
                      <w:rFonts w:ascii="Verdana" w:hAnsi="Verdana"/>
                      <w:sz w:val="14"/>
                    </w:rPr>
                  </w:pPr>
                  <w:r w:rsidRPr="00870A77">
                    <w:rPr>
                      <w:rFonts w:ascii="Verdana" w:hAnsi="Verdana"/>
                      <w:sz w:val="14"/>
                    </w:rPr>
                    <w:t>RAZÓN SOCIAL</w:t>
                  </w:r>
                </w:p>
                <w:p w14:paraId="3B1EE85D" w14:textId="77777777" w:rsidR="00870A77" w:rsidRPr="00870A77" w:rsidRDefault="00870A77" w:rsidP="00F550D7">
                  <w:pPr>
                    <w:rPr>
                      <w:rFonts w:ascii="Verdana" w:hAnsi="Verdana"/>
                      <w:sz w:val="8"/>
                    </w:rPr>
                  </w:pPr>
                </w:p>
              </w:tc>
              <w:tc>
                <w:tcPr>
                  <w:tcW w:w="4253" w:type="dxa"/>
                </w:tcPr>
                <w:p w14:paraId="2BC5003E" w14:textId="77777777" w:rsidR="000F6054" w:rsidRDefault="000F6054" w:rsidP="00F550D7">
                  <w:pPr>
                    <w:rPr>
                      <w:rFonts w:ascii="Verdana" w:hAnsi="Verdana"/>
                      <w:sz w:val="8"/>
                    </w:rPr>
                  </w:pPr>
                </w:p>
                <w:p w14:paraId="3FA716CD" w14:textId="3C363A5C" w:rsidR="00870A77" w:rsidRPr="000F6054" w:rsidRDefault="00E62FFB" w:rsidP="00F550D7">
                  <w:pPr>
                    <w:rPr>
                      <w:rFonts w:ascii="Verdana" w:hAnsi="Verdana"/>
                      <w:sz w:val="14"/>
                    </w:rPr>
                  </w:pPr>
                  <w:r>
                    <w:rPr>
                      <w:rFonts w:ascii="Verdana" w:hAnsi="Verdana"/>
                      <w:sz w:val="14"/>
                    </w:rPr>
                    <w:t>Expansión Inmobiliaria S.A.S.</w:t>
                  </w:r>
                </w:p>
              </w:tc>
            </w:tr>
            <w:tr w:rsidR="00870A77" w14:paraId="284998F4" w14:textId="77777777">
              <w:tc>
                <w:tcPr>
                  <w:tcW w:w="1446" w:type="dxa"/>
                </w:tcPr>
                <w:p w14:paraId="3082E4AF" w14:textId="77777777" w:rsidR="00870A77" w:rsidRPr="00870A77" w:rsidRDefault="00870A77" w:rsidP="00F550D7">
                  <w:pPr>
                    <w:rPr>
                      <w:rFonts w:ascii="Verdana" w:hAnsi="Verdana"/>
                      <w:sz w:val="8"/>
                    </w:rPr>
                  </w:pPr>
                </w:p>
                <w:p w14:paraId="288BE4B8" w14:textId="77777777" w:rsidR="00870A77" w:rsidRPr="00870A77" w:rsidRDefault="00870A77" w:rsidP="00F550D7">
                  <w:pPr>
                    <w:rPr>
                      <w:rFonts w:ascii="Verdana" w:hAnsi="Verdana"/>
                      <w:sz w:val="14"/>
                    </w:rPr>
                  </w:pPr>
                  <w:r w:rsidRPr="00870A77">
                    <w:rPr>
                      <w:rFonts w:ascii="Verdana" w:hAnsi="Verdana"/>
                      <w:sz w:val="14"/>
                    </w:rPr>
                    <w:t>NIT</w:t>
                  </w:r>
                </w:p>
                <w:p w14:paraId="19D223D7" w14:textId="77777777" w:rsidR="00870A77" w:rsidRPr="00870A77" w:rsidRDefault="00870A77" w:rsidP="00F550D7">
                  <w:pPr>
                    <w:rPr>
                      <w:rFonts w:ascii="Verdana" w:hAnsi="Verdana"/>
                      <w:sz w:val="8"/>
                    </w:rPr>
                  </w:pPr>
                </w:p>
              </w:tc>
              <w:tc>
                <w:tcPr>
                  <w:tcW w:w="4253" w:type="dxa"/>
                </w:tcPr>
                <w:p w14:paraId="2DB59D0A" w14:textId="77777777" w:rsidR="000F6054" w:rsidRDefault="000F6054" w:rsidP="00F550D7">
                  <w:pPr>
                    <w:rPr>
                      <w:rFonts w:ascii="Verdana" w:hAnsi="Verdana"/>
                      <w:sz w:val="8"/>
                    </w:rPr>
                  </w:pPr>
                </w:p>
                <w:p w14:paraId="2B56495F" w14:textId="7D221F98" w:rsidR="00870A77" w:rsidRPr="000F6054" w:rsidRDefault="00E62FFB" w:rsidP="00F550D7">
                  <w:pPr>
                    <w:rPr>
                      <w:rFonts w:ascii="Verdana" w:hAnsi="Verdana"/>
                      <w:sz w:val="14"/>
                    </w:rPr>
                  </w:pPr>
                  <w:r>
                    <w:rPr>
                      <w:rFonts w:ascii="Verdana" w:hAnsi="Verdana"/>
                      <w:sz w:val="14"/>
                    </w:rPr>
                    <w:t>900.307.652-6</w:t>
                  </w:r>
                </w:p>
              </w:tc>
            </w:tr>
          </w:tbl>
          <w:p w14:paraId="2A7DA182" w14:textId="77777777" w:rsidR="00870A77" w:rsidRPr="00870A77" w:rsidRDefault="00870A77" w:rsidP="00F550D7">
            <w:pPr>
              <w:rPr>
                <w:rFonts w:ascii="Calibri" w:hAnsi="Calibri"/>
                <w:sz w:val="8"/>
              </w:rPr>
            </w:pPr>
          </w:p>
        </w:tc>
      </w:tr>
      <w:tr w:rsidR="00870A77" w14:paraId="75A5B3DB" w14:textId="77777777">
        <w:trPr>
          <w:trHeight w:val="401"/>
        </w:trPr>
        <w:tc>
          <w:tcPr>
            <w:tcW w:w="1809" w:type="dxa"/>
            <w:tcBorders>
              <w:right w:val="nil"/>
            </w:tcBorders>
          </w:tcPr>
          <w:p w14:paraId="7A9F8DDE" w14:textId="77777777" w:rsidR="00870A77" w:rsidRPr="00870A77" w:rsidRDefault="00870A77" w:rsidP="00F550D7">
            <w:pPr>
              <w:rPr>
                <w:rFonts w:ascii="Verdana" w:hAnsi="Verdana"/>
                <w:sz w:val="8"/>
              </w:rPr>
            </w:pPr>
          </w:p>
          <w:p w14:paraId="56126D5E" w14:textId="77777777" w:rsidR="00870A77" w:rsidRDefault="00870A77" w:rsidP="00F550D7">
            <w:pPr>
              <w:rPr>
                <w:rFonts w:ascii="Verdana" w:hAnsi="Verdana"/>
                <w:sz w:val="8"/>
              </w:rPr>
            </w:pPr>
            <w:r w:rsidRPr="00870A77">
              <w:rPr>
                <w:rFonts w:ascii="Verdana" w:hAnsi="Verdana"/>
                <w:sz w:val="14"/>
              </w:rPr>
              <w:t>AGENTE DESIGNADO:</w:t>
            </w:r>
          </w:p>
        </w:tc>
        <w:tc>
          <w:tcPr>
            <w:tcW w:w="4820" w:type="dxa"/>
            <w:gridSpan w:val="2"/>
            <w:tcBorders>
              <w:left w:val="nil"/>
            </w:tcBorders>
          </w:tcPr>
          <w:p w14:paraId="1BFA8265" w14:textId="77777777" w:rsidR="00870A77" w:rsidRPr="00870A77" w:rsidRDefault="00870A77" w:rsidP="00F550D7">
            <w:pPr>
              <w:rPr>
                <w:rFonts w:ascii="Verdana" w:hAnsi="Verdana"/>
              </w:rPr>
            </w:pPr>
          </w:p>
          <w:p w14:paraId="74692EF6" w14:textId="77777777" w:rsidR="00870A77" w:rsidRPr="00870A77" w:rsidRDefault="00870A77" w:rsidP="00F550D7">
            <w:pPr>
              <w:rPr>
                <w:rFonts w:ascii="Verdana" w:hAnsi="Verdana"/>
                <w:sz w:val="8"/>
              </w:rPr>
            </w:pPr>
            <w:r>
              <w:rPr>
                <w:rFonts w:ascii="Verdana" w:hAnsi="Verdana"/>
                <w:sz w:val="8"/>
              </w:rPr>
              <w:t>________</w:t>
            </w:r>
            <w:r w:rsidRPr="00870A77">
              <w:rPr>
                <w:rFonts w:ascii="Verdana" w:hAnsi="Verdana"/>
                <w:sz w:val="8"/>
              </w:rPr>
              <w:t>_________________________________________________</w:t>
            </w:r>
            <w:r>
              <w:rPr>
                <w:rFonts w:ascii="Verdana" w:hAnsi="Verdana"/>
                <w:sz w:val="8"/>
              </w:rPr>
              <w:t>___</w:t>
            </w:r>
            <w:r w:rsidR="000F6054">
              <w:rPr>
                <w:rFonts w:ascii="Verdana" w:hAnsi="Verdana"/>
                <w:sz w:val="8"/>
              </w:rPr>
              <w:t>______________________________</w:t>
            </w:r>
          </w:p>
        </w:tc>
        <w:tc>
          <w:tcPr>
            <w:tcW w:w="1701" w:type="dxa"/>
            <w:tcBorders>
              <w:right w:val="nil"/>
            </w:tcBorders>
          </w:tcPr>
          <w:p w14:paraId="023B7E25" w14:textId="77777777" w:rsidR="00870A77" w:rsidRPr="00870A77" w:rsidRDefault="00870A77" w:rsidP="00F550D7">
            <w:pPr>
              <w:rPr>
                <w:rFonts w:ascii="Verdana" w:hAnsi="Verdana"/>
                <w:sz w:val="8"/>
              </w:rPr>
            </w:pPr>
          </w:p>
          <w:p w14:paraId="3F62FEC6" w14:textId="77777777" w:rsidR="00870A77" w:rsidRPr="00870A77" w:rsidRDefault="00870A77" w:rsidP="00F550D7">
            <w:pPr>
              <w:rPr>
                <w:rFonts w:ascii="Verdana" w:hAnsi="Verdana"/>
                <w:sz w:val="14"/>
              </w:rPr>
            </w:pPr>
            <w:r>
              <w:rPr>
                <w:rFonts w:ascii="Verdana" w:hAnsi="Verdana"/>
                <w:sz w:val="14"/>
              </w:rPr>
              <w:t>TELÉFONO AGENTE:</w:t>
            </w:r>
          </w:p>
        </w:tc>
        <w:tc>
          <w:tcPr>
            <w:tcW w:w="2410" w:type="dxa"/>
            <w:tcBorders>
              <w:left w:val="nil"/>
            </w:tcBorders>
          </w:tcPr>
          <w:p w14:paraId="53D4C7A6" w14:textId="77777777" w:rsidR="00870A77" w:rsidRPr="00870A77" w:rsidRDefault="00870A77" w:rsidP="00F550D7">
            <w:pPr>
              <w:rPr>
                <w:rFonts w:ascii="Verdana" w:hAnsi="Verdana"/>
              </w:rPr>
            </w:pPr>
          </w:p>
          <w:p w14:paraId="24FC145B" w14:textId="77777777" w:rsidR="00870A77" w:rsidRPr="00870A77" w:rsidRDefault="00870A77" w:rsidP="00F550D7">
            <w:pPr>
              <w:rPr>
                <w:rFonts w:ascii="Verdana" w:hAnsi="Verdana"/>
                <w:sz w:val="8"/>
              </w:rPr>
            </w:pPr>
            <w:r>
              <w:rPr>
                <w:rFonts w:ascii="Verdana" w:hAnsi="Verdana"/>
                <w:sz w:val="8"/>
              </w:rPr>
              <w:t>__</w:t>
            </w:r>
            <w:r w:rsidRPr="00870A77">
              <w:rPr>
                <w:rFonts w:ascii="Verdana" w:hAnsi="Verdana"/>
                <w:sz w:val="8"/>
              </w:rPr>
              <w:t>__</w:t>
            </w:r>
            <w:r>
              <w:rPr>
                <w:rFonts w:ascii="Verdana" w:hAnsi="Verdana"/>
                <w:sz w:val="8"/>
              </w:rPr>
              <w:t>___________________________________</w:t>
            </w:r>
            <w:r w:rsidR="000F6054">
              <w:rPr>
                <w:rFonts w:ascii="Verdana" w:hAnsi="Verdana"/>
                <w:sz w:val="8"/>
              </w:rPr>
              <w:t>____</w:t>
            </w:r>
          </w:p>
        </w:tc>
      </w:tr>
    </w:tbl>
    <w:p w14:paraId="70F1DFBA" w14:textId="77777777" w:rsidR="000F6054" w:rsidRPr="000F6054" w:rsidRDefault="000F6054" w:rsidP="000F6054">
      <w:pPr>
        <w:jc w:val="center"/>
        <w:rPr>
          <w:rFonts w:ascii="Calibri" w:hAnsi="Calibri"/>
          <w:sz w:val="8"/>
        </w:rPr>
      </w:pPr>
    </w:p>
    <w:tbl>
      <w:tblPr>
        <w:tblStyle w:val="TableGrid"/>
        <w:tblW w:w="0" w:type="auto"/>
        <w:tblLook w:val="00BF" w:firstRow="1" w:lastRow="0" w:firstColumn="1" w:lastColumn="0" w:noHBand="0" w:noVBand="0"/>
      </w:tblPr>
      <w:tblGrid>
        <w:gridCol w:w="2660"/>
        <w:gridCol w:w="850"/>
        <w:gridCol w:w="3119"/>
        <w:gridCol w:w="4051"/>
      </w:tblGrid>
      <w:tr w:rsidR="000F6054" w:rsidRPr="009478A5" w14:paraId="5789A10C" w14:textId="77777777">
        <w:tc>
          <w:tcPr>
            <w:tcW w:w="6629" w:type="dxa"/>
            <w:gridSpan w:val="3"/>
          </w:tcPr>
          <w:p w14:paraId="0A20D67D" w14:textId="77777777" w:rsidR="000F6054" w:rsidRPr="009478A5" w:rsidRDefault="000F6054" w:rsidP="00F550D7">
            <w:pPr>
              <w:rPr>
                <w:rFonts w:ascii="Tahoma" w:hAnsi="Tahoma"/>
                <w:sz w:val="8"/>
              </w:rPr>
            </w:pPr>
          </w:p>
          <w:p w14:paraId="28D12CE3" w14:textId="77777777" w:rsidR="000F6054" w:rsidRPr="009478A5" w:rsidRDefault="000F6054" w:rsidP="00F550D7">
            <w:pPr>
              <w:rPr>
                <w:rFonts w:ascii="Verdana" w:hAnsi="Verdana"/>
                <w:sz w:val="14"/>
              </w:rPr>
            </w:pPr>
            <w:r w:rsidRPr="009478A5">
              <w:rPr>
                <w:rFonts w:ascii="Verdana" w:hAnsi="Verdana"/>
                <w:sz w:val="14"/>
              </w:rPr>
              <w:t>PROPIETARIO</w:t>
            </w:r>
            <w:r w:rsidR="003856C3">
              <w:rPr>
                <w:rFonts w:ascii="Verdana" w:hAnsi="Verdana"/>
                <w:sz w:val="14"/>
              </w:rPr>
              <w:t>(A)</w:t>
            </w:r>
            <w:r w:rsidRPr="009478A5">
              <w:rPr>
                <w:rFonts w:ascii="Verdana" w:hAnsi="Verdana"/>
                <w:sz w:val="14"/>
              </w:rPr>
              <w:t xml:space="preserve">: </w:t>
            </w:r>
            <w:r w:rsidRPr="00E62FFB">
              <w:rPr>
                <w:rFonts w:ascii="Verdana" w:hAnsi="Verdana"/>
                <w:color w:val="D9D9D9" w:themeColor="background1" w:themeShade="D9"/>
                <w:sz w:val="14"/>
              </w:rPr>
              <w:t>[</w:t>
            </w:r>
            <w:r w:rsidR="003856C3" w:rsidRPr="00E62FFB">
              <w:rPr>
                <w:rFonts w:ascii="Verdana" w:hAnsi="Verdana"/>
                <w:color w:val="D9D9D9" w:themeColor="background1" w:themeShade="D9"/>
                <w:sz w:val="14"/>
              </w:rPr>
              <w:t>NOMBRES</w:t>
            </w:r>
            <w:r w:rsidRPr="00E62FFB">
              <w:rPr>
                <w:rFonts w:ascii="Verdana" w:hAnsi="Verdana"/>
                <w:color w:val="D9D9D9" w:themeColor="background1" w:themeShade="D9"/>
                <w:sz w:val="14"/>
              </w:rPr>
              <w:t xml:space="preserve"> Y APELLID</w:t>
            </w:r>
            <w:r w:rsidR="003856C3" w:rsidRPr="00E62FFB">
              <w:rPr>
                <w:rFonts w:ascii="Verdana" w:hAnsi="Verdana"/>
                <w:color w:val="D9D9D9" w:themeColor="background1" w:themeShade="D9"/>
                <w:sz w:val="14"/>
              </w:rPr>
              <w:t xml:space="preserve">OS COMPLETOS </w:t>
            </w:r>
            <w:r w:rsidRPr="00E62FFB">
              <w:rPr>
                <w:rFonts w:ascii="Verdana" w:hAnsi="Verdana"/>
                <w:color w:val="D9D9D9" w:themeColor="background1" w:themeShade="D9"/>
                <w:sz w:val="14"/>
              </w:rPr>
              <w:t>PROPIETARIO</w:t>
            </w:r>
            <w:r w:rsidR="003856C3" w:rsidRPr="00E62FFB">
              <w:rPr>
                <w:rFonts w:ascii="Verdana" w:hAnsi="Verdana"/>
                <w:color w:val="D9D9D9" w:themeColor="background1" w:themeShade="D9"/>
                <w:sz w:val="14"/>
              </w:rPr>
              <w:t>(A)</w:t>
            </w:r>
            <w:r w:rsidRPr="00E62FFB">
              <w:rPr>
                <w:rFonts w:ascii="Verdana" w:hAnsi="Verdana"/>
                <w:color w:val="D9D9D9" w:themeColor="background1" w:themeShade="D9"/>
                <w:sz w:val="14"/>
              </w:rPr>
              <w:t xml:space="preserve"> DEL INMUEBLE]</w:t>
            </w:r>
          </w:p>
          <w:p w14:paraId="7BB3D222" w14:textId="77777777" w:rsidR="000F6054" w:rsidRPr="009478A5" w:rsidRDefault="000F6054" w:rsidP="00F550D7">
            <w:pPr>
              <w:rPr>
                <w:rFonts w:ascii="Tahoma" w:hAnsi="Tahoma"/>
                <w:sz w:val="8"/>
              </w:rPr>
            </w:pPr>
          </w:p>
        </w:tc>
        <w:tc>
          <w:tcPr>
            <w:tcW w:w="4051" w:type="dxa"/>
          </w:tcPr>
          <w:p w14:paraId="3C91621B" w14:textId="77777777" w:rsidR="000F6054" w:rsidRDefault="000F6054" w:rsidP="00F550D7">
            <w:pPr>
              <w:rPr>
                <w:rFonts w:ascii="Calibri" w:hAnsi="Calibri"/>
                <w:sz w:val="8"/>
              </w:rPr>
            </w:pPr>
          </w:p>
          <w:p w14:paraId="306D741C" w14:textId="77777777" w:rsidR="000F6054" w:rsidRPr="009478A5" w:rsidRDefault="000F6054" w:rsidP="00F550D7">
            <w:pPr>
              <w:rPr>
                <w:rFonts w:ascii="Verdana" w:hAnsi="Verdana"/>
                <w:sz w:val="14"/>
              </w:rPr>
            </w:pPr>
            <w:r w:rsidRPr="009478A5">
              <w:rPr>
                <w:rFonts w:ascii="Verdana" w:hAnsi="Verdana"/>
                <w:sz w:val="14"/>
              </w:rPr>
              <w:t xml:space="preserve">IDENTIFICACIÓN:  CC/CE/NIT: </w:t>
            </w:r>
          </w:p>
          <w:p w14:paraId="720C28E4" w14:textId="77777777" w:rsidR="000F6054" w:rsidRPr="009478A5" w:rsidRDefault="000F6054" w:rsidP="00F550D7">
            <w:pPr>
              <w:rPr>
                <w:rFonts w:ascii="Calibri" w:hAnsi="Calibri"/>
                <w:sz w:val="8"/>
              </w:rPr>
            </w:pPr>
          </w:p>
        </w:tc>
      </w:tr>
      <w:tr w:rsidR="000F6054" w:rsidRPr="009478A5" w14:paraId="6582B13B" w14:textId="77777777">
        <w:tc>
          <w:tcPr>
            <w:tcW w:w="2660" w:type="dxa"/>
          </w:tcPr>
          <w:p w14:paraId="55F42AB1" w14:textId="77777777" w:rsidR="000F6054" w:rsidRDefault="000F6054" w:rsidP="00F550D7">
            <w:pPr>
              <w:rPr>
                <w:rFonts w:ascii="Verdana" w:hAnsi="Verdana"/>
                <w:sz w:val="8"/>
              </w:rPr>
            </w:pPr>
          </w:p>
          <w:p w14:paraId="1316A045" w14:textId="77777777" w:rsidR="000F6054" w:rsidRDefault="000F6054" w:rsidP="00F550D7">
            <w:pPr>
              <w:rPr>
                <w:rFonts w:ascii="Verdana" w:hAnsi="Verdana"/>
                <w:sz w:val="14"/>
              </w:rPr>
            </w:pPr>
            <w:r>
              <w:rPr>
                <w:rFonts w:ascii="Verdana" w:hAnsi="Verdana"/>
                <w:sz w:val="14"/>
              </w:rPr>
              <w:t>DIRECCIÓN CORRESPONDENCIA:</w:t>
            </w:r>
          </w:p>
          <w:p w14:paraId="660F33FB" w14:textId="77777777" w:rsidR="000F6054" w:rsidRPr="000F6054" w:rsidRDefault="000F6054" w:rsidP="00F550D7">
            <w:pPr>
              <w:rPr>
                <w:rFonts w:ascii="Verdana" w:hAnsi="Verdana"/>
                <w:sz w:val="8"/>
              </w:rPr>
            </w:pPr>
          </w:p>
        </w:tc>
        <w:tc>
          <w:tcPr>
            <w:tcW w:w="8020" w:type="dxa"/>
            <w:gridSpan w:val="3"/>
          </w:tcPr>
          <w:p w14:paraId="704A17DF" w14:textId="77777777" w:rsidR="000F6054" w:rsidRPr="000F6054" w:rsidRDefault="000F6054" w:rsidP="00F550D7">
            <w:pPr>
              <w:rPr>
                <w:rFonts w:ascii="Calibri" w:hAnsi="Calibri"/>
                <w:sz w:val="8"/>
              </w:rPr>
            </w:pPr>
          </w:p>
        </w:tc>
      </w:tr>
      <w:tr w:rsidR="000F6054" w:rsidRPr="009478A5" w14:paraId="3D32952B" w14:textId="77777777">
        <w:tc>
          <w:tcPr>
            <w:tcW w:w="3510" w:type="dxa"/>
            <w:gridSpan w:val="2"/>
          </w:tcPr>
          <w:p w14:paraId="61D621F0" w14:textId="77777777" w:rsidR="000F6054" w:rsidRDefault="000F6054" w:rsidP="00F550D7">
            <w:pPr>
              <w:rPr>
                <w:rFonts w:ascii="Verdana" w:hAnsi="Verdana"/>
                <w:sz w:val="8"/>
              </w:rPr>
            </w:pPr>
          </w:p>
          <w:p w14:paraId="6EE0D78A" w14:textId="77777777" w:rsidR="000F6054" w:rsidRDefault="000F6054" w:rsidP="00F550D7">
            <w:pPr>
              <w:rPr>
                <w:rFonts w:ascii="Verdana" w:hAnsi="Verdana"/>
                <w:sz w:val="14"/>
              </w:rPr>
            </w:pPr>
            <w:r>
              <w:rPr>
                <w:rFonts w:ascii="Verdana" w:hAnsi="Verdana"/>
                <w:sz w:val="14"/>
              </w:rPr>
              <w:t>CIUDAD:</w:t>
            </w:r>
          </w:p>
          <w:p w14:paraId="42B9C3CA" w14:textId="77777777" w:rsidR="000F6054" w:rsidRPr="000F6054" w:rsidRDefault="000F6054" w:rsidP="00F550D7">
            <w:pPr>
              <w:rPr>
                <w:rFonts w:ascii="Verdana" w:hAnsi="Verdana"/>
                <w:sz w:val="8"/>
              </w:rPr>
            </w:pPr>
          </w:p>
        </w:tc>
        <w:tc>
          <w:tcPr>
            <w:tcW w:w="7170" w:type="dxa"/>
            <w:gridSpan w:val="2"/>
          </w:tcPr>
          <w:p w14:paraId="6B99038F" w14:textId="77777777" w:rsidR="000F6054" w:rsidRPr="000F6054" w:rsidRDefault="000F6054" w:rsidP="00F550D7">
            <w:pPr>
              <w:rPr>
                <w:rFonts w:ascii="Verdana" w:hAnsi="Verdana"/>
                <w:sz w:val="8"/>
              </w:rPr>
            </w:pPr>
          </w:p>
          <w:p w14:paraId="682A635B" w14:textId="77777777" w:rsidR="000F6054" w:rsidRPr="000F6054" w:rsidRDefault="000F6054" w:rsidP="00F550D7">
            <w:pPr>
              <w:rPr>
                <w:rFonts w:ascii="Verdana" w:hAnsi="Verdana"/>
                <w:sz w:val="14"/>
              </w:rPr>
            </w:pPr>
            <w:r>
              <w:rPr>
                <w:rFonts w:ascii="Verdana" w:hAnsi="Verdana"/>
                <w:sz w:val="14"/>
              </w:rPr>
              <w:t>CORREO ELECTRÓNICO:</w:t>
            </w:r>
          </w:p>
        </w:tc>
      </w:tr>
      <w:tr w:rsidR="00F73CAF" w:rsidRPr="009478A5" w14:paraId="4FDE3378" w14:textId="77777777">
        <w:tc>
          <w:tcPr>
            <w:tcW w:w="10680" w:type="dxa"/>
            <w:gridSpan w:val="4"/>
          </w:tcPr>
          <w:p w14:paraId="589156CE" w14:textId="77777777" w:rsidR="00F73CAF" w:rsidRDefault="00F73CAF" w:rsidP="00F550D7">
            <w:pPr>
              <w:rPr>
                <w:rFonts w:ascii="Verdana" w:hAnsi="Verdana"/>
                <w:sz w:val="8"/>
              </w:rPr>
            </w:pPr>
          </w:p>
          <w:p w14:paraId="5ABC01EA" w14:textId="77777777" w:rsidR="00F73CAF" w:rsidRDefault="00F73CAF" w:rsidP="00F550D7">
            <w:pPr>
              <w:rPr>
                <w:rFonts w:ascii="Verdana" w:hAnsi="Verdana"/>
                <w:sz w:val="14"/>
              </w:rPr>
            </w:pPr>
            <w:r>
              <w:rPr>
                <w:rFonts w:ascii="Verdana" w:hAnsi="Verdana"/>
                <w:sz w:val="14"/>
              </w:rPr>
              <w:t>MEDIO DE COMUNICACIÓN PREFERIDO:  DIRECCIÓN DE CORRESPONDENCIA ____ | CORREO ELECTRÓNICO: _____</w:t>
            </w:r>
          </w:p>
          <w:p w14:paraId="79A2491E" w14:textId="77777777" w:rsidR="00F73CAF" w:rsidRPr="00F73CAF" w:rsidRDefault="00F73CAF" w:rsidP="00F73CAF">
            <w:pPr>
              <w:jc w:val="center"/>
              <w:rPr>
                <w:rFonts w:ascii="Verdana" w:hAnsi="Verdana"/>
                <w:b/>
                <w:sz w:val="13"/>
              </w:rPr>
            </w:pPr>
            <w:r w:rsidRPr="00F73CAF">
              <w:rPr>
                <w:rFonts w:ascii="Verdana" w:hAnsi="Verdana"/>
                <w:b/>
                <w:sz w:val="13"/>
              </w:rPr>
              <w:t>DEBE SEÑALARSE CON UNA X UN (1) SOLO MEDIO</w:t>
            </w:r>
          </w:p>
          <w:p w14:paraId="61DBFF4E" w14:textId="77777777" w:rsidR="00F73CAF" w:rsidRPr="00F73CAF" w:rsidRDefault="00F73CAF" w:rsidP="00F550D7">
            <w:pPr>
              <w:rPr>
                <w:rFonts w:ascii="Verdana" w:hAnsi="Verdana"/>
                <w:sz w:val="8"/>
              </w:rPr>
            </w:pPr>
          </w:p>
        </w:tc>
      </w:tr>
    </w:tbl>
    <w:p w14:paraId="1A695E29" w14:textId="77777777" w:rsidR="000F6054" w:rsidRPr="000F6054" w:rsidRDefault="000F6054" w:rsidP="00F550D7">
      <w:pPr>
        <w:rPr>
          <w:rFonts w:ascii="Calibri" w:hAnsi="Calibri"/>
          <w:sz w:val="10"/>
        </w:rPr>
      </w:pPr>
    </w:p>
    <w:p w14:paraId="35FE89E1" w14:textId="77777777" w:rsidR="008B59A8" w:rsidRDefault="003856C3" w:rsidP="00C148B5">
      <w:pPr>
        <w:rPr>
          <w:rFonts w:ascii="Calibri" w:hAnsi="Calibri"/>
          <w:sz w:val="17"/>
        </w:rPr>
      </w:pPr>
      <w:r w:rsidRPr="007F1DFC">
        <w:rPr>
          <w:rFonts w:ascii="Calibri" w:hAnsi="Calibri"/>
          <w:sz w:val="17"/>
        </w:rPr>
        <w:t>El(La) PROPIETARIO(A)</w:t>
      </w:r>
      <w:r w:rsidRPr="007F1DFC">
        <w:rPr>
          <w:rStyle w:val="FootnoteReference"/>
          <w:rFonts w:ascii="Calibri" w:hAnsi="Calibri"/>
          <w:sz w:val="17"/>
        </w:rPr>
        <w:footnoteReference w:id="2"/>
      </w:r>
      <w:r w:rsidR="000F6054" w:rsidRPr="007F1DFC">
        <w:rPr>
          <w:rFonts w:ascii="Calibri" w:hAnsi="Calibri"/>
          <w:sz w:val="17"/>
        </w:rPr>
        <w:t xml:space="preserve"> </w:t>
      </w:r>
      <w:r w:rsidR="008C1A5F">
        <w:rPr>
          <w:rFonts w:ascii="Calibri" w:hAnsi="Calibri"/>
          <w:sz w:val="17"/>
        </w:rPr>
        <w:t xml:space="preserve">y </w:t>
      </w:r>
      <w:r w:rsidR="000F6054" w:rsidRPr="007F1DFC">
        <w:rPr>
          <w:rFonts w:ascii="Calibri" w:hAnsi="Calibri"/>
          <w:sz w:val="17"/>
        </w:rPr>
        <w:t xml:space="preserve">RE/MAX </w:t>
      </w:r>
      <w:r w:rsidR="00E62FFB">
        <w:rPr>
          <w:rFonts w:ascii="Calibri" w:hAnsi="Calibri"/>
          <w:sz w:val="17"/>
        </w:rPr>
        <w:t>Central</w:t>
      </w:r>
      <w:r w:rsidRPr="007F1DFC">
        <w:rPr>
          <w:rFonts w:ascii="Calibri" w:hAnsi="Calibri"/>
          <w:sz w:val="17"/>
        </w:rPr>
        <w:t xml:space="preserve"> </w:t>
      </w:r>
      <w:r w:rsidR="008C1A5F">
        <w:rPr>
          <w:rFonts w:ascii="Calibri" w:hAnsi="Calibri"/>
          <w:sz w:val="17"/>
        </w:rPr>
        <w:t xml:space="preserve">suscriben el presente contrato de corretaje inmobiliario (en adelante “el Contrato”), en virtud del cual RE/MAX </w:t>
      </w:r>
      <w:r w:rsidR="00E62FFB">
        <w:rPr>
          <w:rFonts w:ascii="Calibri" w:hAnsi="Calibri"/>
          <w:sz w:val="17"/>
        </w:rPr>
        <w:t>Central</w:t>
      </w:r>
      <w:r w:rsidR="008C1A5F" w:rsidRPr="007F1DFC">
        <w:rPr>
          <w:rFonts w:ascii="Calibri" w:hAnsi="Calibri"/>
          <w:sz w:val="17"/>
        </w:rPr>
        <w:t xml:space="preserve"> </w:t>
      </w:r>
      <w:r w:rsidR="008C1A5F">
        <w:rPr>
          <w:rFonts w:ascii="Calibri" w:hAnsi="Calibri"/>
          <w:sz w:val="17"/>
        </w:rPr>
        <w:t xml:space="preserve">a </w:t>
      </w:r>
      <w:r w:rsidRPr="007F1DFC">
        <w:rPr>
          <w:rFonts w:ascii="Calibri" w:hAnsi="Calibri"/>
          <w:sz w:val="17"/>
        </w:rPr>
        <w:t>través del(a) agente designado(a)</w:t>
      </w:r>
      <w:r w:rsidR="007E1B4E" w:rsidRPr="007F1DFC">
        <w:rPr>
          <w:rFonts w:ascii="Calibri" w:hAnsi="Calibri"/>
          <w:sz w:val="17"/>
        </w:rPr>
        <w:t xml:space="preserve">, </w:t>
      </w:r>
      <w:r w:rsidR="00007A86">
        <w:rPr>
          <w:rFonts w:ascii="Calibri" w:hAnsi="Calibri"/>
          <w:sz w:val="17"/>
        </w:rPr>
        <w:t>prestarán a aquel(la) en</w:t>
      </w:r>
      <w:r w:rsidR="00E15185">
        <w:rPr>
          <w:rFonts w:ascii="Calibri" w:hAnsi="Calibri"/>
          <w:sz w:val="17"/>
        </w:rPr>
        <w:t xml:space="preserve"> exclusiva</w:t>
      </w:r>
      <w:r w:rsidR="00007A86">
        <w:rPr>
          <w:rFonts w:ascii="Calibri" w:hAnsi="Calibri"/>
          <w:sz w:val="17"/>
        </w:rPr>
        <w:t>,</w:t>
      </w:r>
      <w:r w:rsidR="008C1A5F">
        <w:rPr>
          <w:rFonts w:ascii="Calibri" w:hAnsi="Calibri"/>
          <w:sz w:val="17"/>
        </w:rPr>
        <w:t xml:space="preserve"> </w:t>
      </w:r>
      <w:r w:rsidR="00007A86">
        <w:rPr>
          <w:rFonts w:ascii="Calibri" w:hAnsi="Calibri"/>
          <w:sz w:val="17"/>
        </w:rPr>
        <w:t>servicios</w:t>
      </w:r>
      <w:r w:rsidR="00B56862" w:rsidRPr="007F1DFC">
        <w:rPr>
          <w:rFonts w:ascii="Calibri" w:hAnsi="Calibri"/>
          <w:sz w:val="17"/>
        </w:rPr>
        <w:t xml:space="preserve"> profesionales de corretaje inmobiliario y </w:t>
      </w:r>
      <w:r w:rsidRPr="007F1DFC">
        <w:rPr>
          <w:rFonts w:ascii="Calibri" w:hAnsi="Calibri"/>
          <w:sz w:val="17"/>
        </w:rPr>
        <w:t xml:space="preserve">promocione comercialmente el Inmueble para </w:t>
      </w:r>
      <w:r w:rsidR="009A4C7A">
        <w:rPr>
          <w:rFonts w:ascii="Calibri" w:hAnsi="Calibri"/>
          <w:sz w:val="17"/>
        </w:rPr>
        <w:t>suscribir</w:t>
      </w:r>
      <w:r w:rsidRPr="007F1DFC">
        <w:rPr>
          <w:rFonts w:ascii="Calibri" w:hAnsi="Calibri"/>
          <w:sz w:val="17"/>
        </w:rPr>
        <w:t xml:space="preserve"> con un</w:t>
      </w:r>
      <w:r w:rsidR="007E1B4E" w:rsidRPr="007F1DFC">
        <w:rPr>
          <w:rFonts w:ascii="Calibri" w:hAnsi="Calibri"/>
          <w:sz w:val="17"/>
        </w:rPr>
        <w:t>o</w:t>
      </w:r>
      <w:r w:rsidRPr="007F1DFC">
        <w:rPr>
          <w:rFonts w:ascii="Calibri" w:hAnsi="Calibri"/>
          <w:sz w:val="17"/>
        </w:rPr>
        <w:t xml:space="preserve"> </w:t>
      </w:r>
      <w:r w:rsidR="007E1B4E" w:rsidRPr="007F1DFC">
        <w:rPr>
          <w:rFonts w:ascii="Calibri" w:hAnsi="Calibri"/>
          <w:sz w:val="17"/>
        </w:rPr>
        <w:t xml:space="preserve">o varios </w:t>
      </w:r>
      <w:r w:rsidRPr="007F1DFC">
        <w:rPr>
          <w:rFonts w:ascii="Calibri" w:hAnsi="Calibri"/>
          <w:sz w:val="17"/>
        </w:rPr>
        <w:t>tercero</w:t>
      </w:r>
      <w:r w:rsidR="007E1B4E" w:rsidRPr="007F1DFC">
        <w:rPr>
          <w:rFonts w:ascii="Calibri" w:hAnsi="Calibri"/>
          <w:sz w:val="17"/>
        </w:rPr>
        <w:t>s presentados por el(la) agente designado(a)</w:t>
      </w:r>
      <w:r w:rsidR="00741780">
        <w:rPr>
          <w:rStyle w:val="FootnoteReference"/>
          <w:rFonts w:ascii="Calibri" w:hAnsi="Calibri"/>
          <w:sz w:val="17"/>
        </w:rPr>
        <w:footnoteReference w:id="3"/>
      </w:r>
      <w:r w:rsidR="007E1B4E" w:rsidRPr="007F1DFC">
        <w:rPr>
          <w:rFonts w:ascii="Calibri" w:hAnsi="Calibri"/>
          <w:sz w:val="17"/>
        </w:rPr>
        <w:t xml:space="preserve"> a EL(LA) PROPIETARIO(A)</w:t>
      </w:r>
      <w:r w:rsidRPr="007F1DFC">
        <w:rPr>
          <w:rFonts w:ascii="Calibri" w:hAnsi="Calibri"/>
          <w:sz w:val="17"/>
        </w:rPr>
        <w:t xml:space="preserve"> un contrato de </w:t>
      </w:r>
      <w:r w:rsidR="00764466">
        <w:rPr>
          <w:rFonts w:ascii="Calibri" w:hAnsi="Calibri"/>
          <w:sz w:val="17"/>
        </w:rPr>
        <w:t>compraventa inmobiliaria</w:t>
      </w:r>
      <w:r w:rsidRPr="007F1DFC">
        <w:rPr>
          <w:rFonts w:ascii="Calibri" w:hAnsi="Calibri"/>
          <w:sz w:val="17"/>
        </w:rPr>
        <w:t xml:space="preserve">, estando </w:t>
      </w:r>
      <w:r w:rsidR="008C1A5F">
        <w:rPr>
          <w:rFonts w:ascii="Calibri" w:hAnsi="Calibri"/>
          <w:sz w:val="17"/>
        </w:rPr>
        <w:t>sujeta dich</w:t>
      </w:r>
      <w:r w:rsidR="00007A86">
        <w:rPr>
          <w:rFonts w:ascii="Calibri" w:hAnsi="Calibri"/>
          <w:sz w:val="17"/>
        </w:rPr>
        <w:t>o servicio</w:t>
      </w:r>
      <w:r w:rsidR="008C1A5F">
        <w:rPr>
          <w:rFonts w:ascii="Calibri" w:hAnsi="Calibri"/>
          <w:sz w:val="17"/>
        </w:rPr>
        <w:t xml:space="preserve"> </w:t>
      </w:r>
      <w:r w:rsidRPr="007F1DFC">
        <w:rPr>
          <w:rFonts w:ascii="Calibri" w:hAnsi="Calibri"/>
          <w:sz w:val="17"/>
        </w:rPr>
        <w:t xml:space="preserve">a los términos y condiciones descritos </w:t>
      </w:r>
      <w:r w:rsidR="00F73CAF" w:rsidRPr="007F1DFC">
        <w:rPr>
          <w:rFonts w:ascii="Calibri" w:hAnsi="Calibri"/>
          <w:sz w:val="17"/>
        </w:rPr>
        <w:t xml:space="preserve">en las cláusulas </w:t>
      </w:r>
      <w:r w:rsidRPr="007F1DFC">
        <w:rPr>
          <w:rFonts w:ascii="Calibri" w:hAnsi="Calibri"/>
          <w:sz w:val="17"/>
        </w:rPr>
        <w:t>a continuación:</w:t>
      </w:r>
      <w:r w:rsidR="00E77C22" w:rsidRPr="007F1DFC">
        <w:rPr>
          <w:rFonts w:ascii="Calibri" w:hAnsi="Calibri"/>
          <w:sz w:val="17"/>
        </w:rPr>
        <w:t xml:space="preserve"> </w:t>
      </w:r>
      <w:r w:rsidR="00B65806" w:rsidRPr="007F1DFC">
        <w:rPr>
          <w:rFonts w:ascii="Calibri" w:hAnsi="Calibri"/>
          <w:b/>
          <w:sz w:val="17"/>
        </w:rPr>
        <w:t>Primera</w:t>
      </w:r>
      <w:r w:rsidR="00B65806" w:rsidRPr="007F1DFC">
        <w:rPr>
          <w:rFonts w:ascii="Calibri" w:hAnsi="Calibri"/>
          <w:sz w:val="17"/>
        </w:rPr>
        <w:t xml:space="preserve">.- NATURALEZA DEL CORRETAJE. </w:t>
      </w:r>
      <w:r w:rsidR="008C1A5F">
        <w:rPr>
          <w:rFonts w:ascii="Calibri" w:hAnsi="Calibri"/>
          <w:sz w:val="17"/>
        </w:rPr>
        <w:t xml:space="preserve">En los términos del artículo 1340 del Código de Comercio, </w:t>
      </w:r>
      <w:r w:rsidR="00B65806" w:rsidRPr="007F1DFC">
        <w:rPr>
          <w:rFonts w:ascii="Calibri" w:hAnsi="Calibri"/>
          <w:sz w:val="17"/>
        </w:rPr>
        <w:t xml:space="preserve">RE/MAX </w:t>
      </w:r>
      <w:r w:rsidR="00E62FFB">
        <w:rPr>
          <w:rFonts w:ascii="Calibri" w:hAnsi="Calibri"/>
          <w:sz w:val="17"/>
        </w:rPr>
        <w:t>Central</w:t>
      </w:r>
      <w:r w:rsidR="00B65806" w:rsidRPr="007F1DFC">
        <w:rPr>
          <w:rFonts w:ascii="Calibri" w:hAnsi="Calibri"/>
          <w:sz w:val="17"/>
        </w:rPr>
        <w:t xml:space="preserve"> adquiere para con EL(LA) PROPIETARIO una obligación de medio y no de resultado. </w:t>
      </w:r>
      <w:r w:rsidR="00B65806" w:rsidRPr="007F1DFC">
        <w:rPr>
          <w:rFonts w:ascii="Calibri" w:hAnsi="Calibri"/>
          <w:b/>
          <w:sz w:val="17"/>
        </w:rPr>
        <w:t>Segunda</w:t>
      </w:r>
      <w:r w:rsidR="00B65806" w:rsidRPr="007F1DFC">
        <w:rPr>
          <w:rFonts w:ascii="Calibri" w:hAnsi="Calibri"/>
          <w:sz w:val="17"/>
        </w:rPr>
        <w:t>.- DOCUMENTOS DEL INMUEBLE.</w:t>
      </w:r>
      <w:r w:rsidRPr="007F1DFC">
        <w:rPr>
          <w:rFonts w:ascii="Calibri" w:hAnsi="Calibri"/>
          <w:sz w:val="17"/>
        </w:rPr>
        <w:t xml:space="preserve"> EL(LA) PROPIETARIO(A), al momento de </w:t>
      </w:r>
      <w:r w:rsidR="008C1A5F">
        <w:rPr>
          <w:rFonts w:ascii="Calibri" w:hAnsi="Calibri"/>
          <w:sz w:val="17"/>
        </w:rPr>
        <w:t>suscribir</w:t>
      </w:r>
      <w:r w:rsidRPr="007F1DFC">
        <w:rPr>
          <w:rFonts w:ascii="Calibri" w:hAnsi="Calibri"/>
          <w:sz w:val="17"/>
        </w:rPr>
        <w:t xml:space="preserve"> </w:t>
      </w:r>
      <w:r w:rsidR="008C1A5F">
        <w:rPr>
          <w:rFonts w:ascii="Calibri" w:hAnsi="Calibri"/>
          <w:sz w:val="17"/>
        </w:rPr>
        <w:t>el Contrato</w:t>
      </w:r>
      <w:r w:rsidRPr="007F1DFC">
        <w:rPr>
          <w:rFonts w:ascii="Calibri" w:hAnsi="Calibri"/>
          <w:sz w:val="17"/>
        </w:rPr>
        <w:t xml:space="preserve"> o, en su defecto en un término no mayor a cinco (5) días hábiles, entregará a el(la) agente designado(a) los siguientes documentos: </w:t>
      </w:r>
      <w:r w:rsidR="009E40EC" w:rsidRPr="007F1DFC">
        <w:rPr>
          <w:rFonts w:ascii="Calibri" w:hAnsi="Calibri"/>
          <w:sz w:val="17"/>
        </w:rPr>
        <w:t xml:space="preserve">a) certificado de tradición y libertad del inmueble expedido en un lapso de tiempo no mayor a treinta (30) días a la fecha de </w:t>
      </w:r>
      <w:r w:rsidR="009E40EC">
        <w:rPr>
          <w:rFonts w:ascii="Calibri" w:hAnsi="Calibri"/>
          <w:sz w:val="17"/>
        </w:rPr>
        <w:t>firma del Contrato</w:t>
      </w:r>
      <w:r w:rsidR="009E40EC" w:rsidRPr="007F1DFC">
        <w:rPr>
          <w:rFonts w:ascii="Calibri" w:hAnsi="Calibri"/>
          <w:sz w:val="17"/>
        </w:rPr>
        <w:t xml:space="preserve">; b) copia de la escritura pública por medio de la cual adquirió el derecho de propiedad del Inmueble; c) copia de su documento de identificación; d) copia del recibo de pago del último impuesto predial y valorización si corresponde; d) copia de la(s) escritura(s) pública(s) que contenga(n) el régimen de propiedad horizontal al que esté sometido el Inmueble si aplica; e) copia del último recibo de pago de los servicios públicos básicos domiciliarios anexos al Inmueble y la cuota de administración o contribución a expensas comunes si el Inmueble está sometido a propiedad horizontal; f) si el Inmueble está sujeto a leasing inmobiliario o hipoteca, estado de cuenta con corte al último día hábil del mes calendario anterior a la fecha de </w:t>
      </w:r>
      <w:r w:rsidR="009E40EC">
        <w:rPr>
          <w:rFonts w:ascii="Calibri" w:hAnsi="Calibri"/>
          <w:sz w:val="17"/>
        </w:rPr>
        <w:t>firma del Contrato</w:t>
      </w:r>
      <w:r w:rsidR="009E40EC" w:rsidRPr="007F1DFC">
        <w:rPr>
          <w:rFonts w:ascii="Calibri" w:hAnsi="Calibri"/>
          <w:sz w:val="17"/>
        </w:rPr>
        <w:t xml:space="preserve">; g) si EL(LA) PROPIETARIO(A) es una persona jurídica, certificado de existencia y representación legal de la sociedad, expedido por la Cámara de Comercio </w:t>
      </w:r>
      <w:r w:rsidR="009E40EC" w:rsidRPr="007F1DFC">
        <w:rPr>
          <w:rFonts w:ascii="Calibri" w:hAnsi="Calibri"/>
          <w:sz w:val="17"/>
        </w:rPr>
        <w:lastRenderedPageBreak/>
        <w:t xml:space="preserve">correspondiente con una fecha de expedición no mayor a treinta (30) días en donde conste que el representante legal </w:t>
      </w:r>
      <w:r w:rsidR="009E40EC">
        <w:rPr>
          <w:rFonts w:ascii="Calibri" w:hAnsi="Calibri"/>
          <w:sz w:val="17"/>
        </w:rPr>
        <w:t>que firma el Contrato</w:t>
      </w:r>
      <w:r w:rsidR="009E40EC" w:rsidRPr="007F1DFC">
        <w:rPr>
          <w:rFonts w:ascii="Calibri" w:hAnsi="Calibri"/>
          <w:sz w:val="17"/>
        </w:rPr>
        <w:t xml:space="preserve"> no tiene restricción alguna en sus facultades legales para </w:t>
      </w:r>
      <w:r w:rsidR="009E40EC">
        <w:rPr>
          <w:rFonts w:ascii="Calibri" w:hAnsi="Calibri"/>
          <w:sz w:val="17"/>
        </w:rPr>
        <w:t xml:space="preserve">suscribirlo; h) </w:t>
      </w:r>
      <w:r w:rsidR="007E1B4E" w:rsidRPr="007F1DFC">
        <w:rPr>
          <w:rFonts w:ascii="Calibri" w:hAnsi="Calibri"/>
          <w:sz w:val="17"/>
        </w:rPr>
        <w:t xml:space="preserve">si EL(LA) PROPIETARIO(A) </w:t>
      </w:r>
      <w:r w:rsidR="008C1A5F">
        <w:rPr>
          <w:rFonts w:ascii="Calibri" w:hAnsi="Calibri"/>
          <w:sz w:val="17"/>
        </w:rPr>
        <w:t xml:space="preserve">es representado en éste Contrato por intermedio de un tercero, </w:t>
      </w:r>
      <w:r w:rsidR="007E1B4E" w:rsidRPr="007F1DFC">
        <w:rPr>
          <w:rFonts w:ascii="Calibri" w:hAnsi="Calibri"/>
          <w:sz w:val="17"/>
        </w:rPr>
        <w:t xml:space="preserve">éste deberá acreditar un poder </w:t>
      </w:r>
      <w:r w:rsidR="00957999" w:rsidRPr="007F1DFC">
        <w:rPr>
          <w:rFonts w:ascii="Calibri" w:hAnsi="Calibri"/>
          <w:sz w:val="17"/>
        </w:rPr>
        <w:t xml:space="preserve">o autorización escrita para tal fin, en donde EL(LA) PROPIETARIO(A) faculte expresamente al intermediario para </w:t>
      </w:r>
      <w:r w:rsidR="00223B23">
        <w:rPr>
          <w:rFonts w:ascii="Calibri" w:hAnsi="Calibri"/>
          <w:sz w:val="17"/>
        </w:rPr>
        <w:t>suscribir</w:t>
      </w:r>
      <w:r w:rsidR="00957999" w:rsidRPr="007F1DFC">
        <w:rPr>
          <w:rFonts w:ascii="Calibri" w:hAnsi="Calibri"/>
          <w:sz w:val="17"/>
        </w:rPr>
        <w:t xml:space="preserve"> éste </w:t>
      </w:r>
      <w:r w:rsidR="0073428E">
        <w:rPr>
          <w:rFonts w:ascii="Calibri" w:hAnsi="Calibri"/>
          <w:sz w:val="17"/>
        </w:rPr>
        <w:t>Contrato</w:t>
      </w:r>
      <w:r w:rsidR="00957999" w:rsidRPr="007F1DFC">
        <w:rPr>
          <w:rFonts w:ascii="Calibri" w:hAnsi="Calibri"/>
          <w:sz w:val="17"/>
        </w:rPr>
        <w:t xml:space="preserve"> y se responsabilice solidariamente del pago de la comisión señalada en el </w:t>
      </w:r>
      <w:r w:rsidR="009A4C7A">
        <w:rPr>
          <w:rFonts w:ascii="Calibri" w:hAnsi="Calibri"/>
          <w:sz w:val="17"/>
        </w:rPr>
        <w:t>encabezado del Contrato</w:t>
      </w:r>
      <w:r w:rsidR="00957999" w:rsidRPr="007F1DFC">
        <w:rPr>
          <w:rFonts w:ascii="Calibri" w:hAnsi="Calibri"/>
          <w:sz w:val="17"/>
        </w:rPr>
        <w:t>.</w:t>
      </w:r>
      <w:r w:rsidR="00474002" w:rsidRPr="007F1DFC">
        <w:rPr>
          <w:rFonts w:ascii="Calibri" w:hAnsi="Calibri"/>
          <w:sz w:val="17"/>
        </w:rPr>
        <w:t xml:space="preserve"> </w:t>
      </w:r>
      <w:r w:rsidR="00B65806" w:rsidRPr="007F1DFC">
        <w:rPr>
          <w:rFonts w:ascii="Calibri" w:hAnsi="Calibri"/>
          <w:sz w:val="17"/>
        </w:rPr>
        <w:t xml:space="preserve">Hasta tanto EL(LA) PROPIETARIO(A) no haga entrega de la totalidad de los documentos aquí indicados, el(la) agente designado(a) no iniciará las labores de </w:t>
      </w:r>
      <w:r w:rsidR="00666831" w:rsidRPr="007F1DFC">
        <w:rPr>
          <w:rFonts w:ascii="Calibri" w:hAnsi="Calibri"/>
          <w:sz w:val="17"/>
        </w:rPr>
        <w:t>comercialización</w:t>
      </w:r>
      <w:r w:rsidR="00B65806" w:rsidRPr="007F1DFC">
        <w:rPr>
          <w:rFonts w:ascii="Calibri" w:hAnsi="Calibri"/>
          <w:sz w:val="17"/>
        </w:rPr>
        <w:t xml:space="preserve"> del Inmueble. </w:t>
      </w:r>
      <w:r w:rsidR="007A74E1">
        <w:rPr>
          <w:rFonts w:ascii="Calibri" w:hAnsi="Calibri"/>
          <w:sz w:val="17"/>
        </w:rPr>
        <w:t xml:space="preserve">EL (LA) PROPIETARIO(A) permitirá a el(la) agente designado(a) tomar fotografías interiores y exteriores al Inmueble para su comercialización; si éste llegare a estar ocupado, facilitará que el inquilino autorice la toma de fotografías interiores sin afectar su intimidad. </w:t>
      </w:r>
      <w:r w:rsidR="00B65806" w:rsidRPr="007F1DFC">
        <w:rPr>
          <w:rFonts w:ascii="Calibri" w:hAnsi="Calibri"/>
          <w:b/>
          <w:sz w:val="17"/>
        </w:rPr>
        <w:t>Tercer</w:t>
      </w:r>
      <w:r w:rsidR="00F73CAF" w:rsidRPr="007F1DFC">
        <w:rPr>
          <w:rFonts w:ascii="Calibri" w:hAnsi="Calibri"/>
          <w:b/>
          <w:sz w:val="17"/>
        </w:rPr>
        <w:t>a</w:t>
      </w:r>
      <w:r w:rsidR="00B65806" w:rsidRPr="007F1DFC">
        <w:rPr>
          <w:rFonts w:ascii="Calibri" w:hAnsi="Calibri"/>
          <w:sz w:val="17"/>
        </w:rPr>
        <w:t xml:space="preserve">.- TERRITORIO. La </w:t>
      </w:r>
      <w:r w:rsidR="00666831" w:rsidRPr="007F1DFC">
        <w:rPr>
          <w:rFonts w:ascii="Calibri" w:hAnsi="Calibri"/>
          <w:sz w:val="17"/>
        </w:rPr>
        <w:t>comercialización</w:t>
      </w:r>
      <w:r w:rsidR="00B65806" w:rsidRPr="007F1DFC">
        <w:rPr>
          <w:rFonts w:ascii="Calibri" w:hAnsi="Calibri"/>
          <w:sz w:val="17"/>
        </w:rPr>
        <w:t xml:space="preserve"> del Inmueble se realizará en </w:t>
      </w:r>
      <w:r w:rsidR="00666831" w:rsidRPr="007F1DFC">
        <w:rPr>
          <w:rFonts w:ascii="Calibri" w:hAnsi="Calibri"/>
          <w:sz w:val="17"/>
        </w:rPr>
        <w:t>aquellas ciudades y municipios de</w:t>
      </w:r>
      <w:r w:rsidR="00B65806" w:rsidRPr="007F1DFC">
        <w:rPr>
          <w:rFonts w:ascii="Calibri" w:hAnsi="Calibri"/>
          <w:sz w:val="17"/>
        </w:rPr>
        <w:t xml:space="preserve"> la República de Colombia y otros países en donde la red </w:t>
      </w:r>
      <w:r w:rsidR="00666831" w:rsidRPr="007F1DFC">
        <w:rPr>
          <w:rFonts w:ascii="Calibri" w:hAnsi="Calibri"/>
          <w:sz w:val="17"/>
        </w:rPr>
        <w:t>RE/MAX tenga presencia</w:t>
      </w:r>
      <w:r w:rsidR="008C1A5F">
        <w:rPr>
          <w:rFonts w:ascii="Calibri" w:hAnsi="Calibri"/>
          <w:sz w:val="17"/>
        </w:rPr>
        <w:t>,</w:t>
      </w:r>
      <w:r w:rsidR="00666831" w:rsidRPr="007F1DFC">
        <w:rPr>
          <w:rFonts w:ascii="Calibri" w:hAnsi="Calibri"/>
          <w:sz w:val="17"/>
        </w:rPr>
        <w:t xml:space="preserve"> a través de las herramientas de comercialización electrónica a las que tiene acceso RE/MAX </w:t>
      </w:r>
      <w:r w:rsidR="00EC058E">
        <w:rPr>
          <w:rFonts w:ascii="Calibri" w:hAnsi="Calibri"/>
          <w:sz w:val="17"/>
        </w:rPr>
        <w:t>Central.</w:t>
      </w:r>
      <w:r w:rsidR="00666831" w:rsidRPr="007F1DFC">
        <w:rPr>
          <w:rFonts w:ascii="Calibri" w:hAnsi="Calibri"/>
          <w:sz w:val="17"/>
        </w:rPr>
        <w:t xml:space="preserve">  </w:t>
      </w:r>
      <w:r w:rsidR="00666831" w:rsidRPr="007F1DFC">
        <w:rPr>
          <w:rFonts w:ascii="Calibri" w:hAnsi="Calibri"/>
          <w:b/>
          <w:sz w:val="17"/>
        </w:rPr>
        <w:t>Cuart</w:t>
      </w:r>
      <w:r w:rsidR="00F73CAF" w:rsidRPr="007F1DFC">
        <w:rPr>
          <w:rFonts w:ascii="Calibri" w:hAnsi="Calibri"/>
          <w:b/>
          <w:sz w:val="17"/>
        </w:rPr>
        <w:t>a</w:t>
      </w:r>
      <w:r w:rsidR="00666831" w:rsidRPr="007F1DFC">
        <w:rPr>
          <w:rFonts w:ascii="Calibri" w:hAnsi="Calibri"/>
          <w:sz w:val="17"/>
        </w:rPr>
        <w:t xml:space="preserve">.- COMISIÓN INMOBILIARIA. </w:t>
      </w:r>
      <w:r w:rsidR="00E77C22" w:rsidRPr="007F1DFC">
        <w:rPr>
          <w:rFonts w:ascii="Calibri" w:hAnsi="Calibri"/>
          <w:sz w:val="17"/>
        </w:rPr>
        <w:t xml:space="preserve">EL(LA) PROPIETARIO(A) </w:t>
      </w:r>
      <w:r w:rsidR="00994649">
        <w:rPr>
          <w:rFonts w:ascii="Calibri" w:hAnsi="Calibri"/>
          <w:sz w:val="17"/>
        </w:rPr>
        <w:t>pagará</w:t>
      </w:r>
      <w:r w:rsidR="00E77C22" w:rsidRPr="007F1DFC">
        <w:rPr>
          <w:rFonts w:ascii="Calibri" w:hAnsi="Calibri"/>
          <w:sz w:val="17"/>
        </w:rPr>
        <w:t xml:space="preserve"> a RE/MAX </w:t>
      </w:r>
      <w:r w:rsidR="00EC058E">
        <w:rPr>
          <w:rFonts w:ascii="Calibri" w:hAnsi="Calibri"/>
          <w:sz w:val="17"/>
        </w:rPr>
        <w:t xml:space="preserve">Central </w:t>
      </w:r>
      <w:r w:rsidR="00E77C22" w:rsidRPr="007F1DFC">
        <w:rPr>
          <w:rFonts w:ascii="Calibri" w:hAnsi="Calibri"/>
          <w:sz w:val="17"/>
        </w:rPr>
        <w:t xml:space="preserve">por la realización de su labor la comisión señalada en el </w:t>
      </w:r>
      <w:r w:rsidR="009A4C7A">
        <w:rPr>
          <w:rFonts w:ascii="Calibri" w:hAnsi="Calibri"/>
          <w:sz w:val="17"/>
        </w:rPr>
        <w:t>encabezado del Contrato</w:t>
      </w:r>
      <w:r w:rsidR="00E77C22" w:rsidRPr="007F1DFC">
        <w:rPr>
          <w:rFonts w:ascii="Calibri" w:hAnsi="Calibri"/>
          <w:sz w:val="17"/>
        </w:rPr>
        <w:t xml:space="preserve">, </w:t>
      </w:r>
      <w:r w:rsidR="009E40EC" w:rsidRPr="007F1DFC">
        <w:rPr>
          <w:rFonts w:ascii="Calibri" w:hAnsi="Calibri"/>
          <w:sz w:val="17"/>
        </w:rPr>
        <w:t>la cual pagará en su totalidad en la fecha de otorgamiento del contrato de promesa de compraventa del Inmueble o, el otorgamiento de la escritura pública de compraventa del Inmueble si no se otorgare contrato de promesa de compraventa previamente.</w:t>
      </w:r>
      <w:r w:rsidR="009E40EC">
        <w:rPr>
          <w:rFonts w:ascii="Calibri" w:hAnsi="Calibri"/>
          <w:sz w:val="17"/>
        </w:rPr>
        <w:t xml:space="preserve">  </w:t>
      </w:r>
      <w:r w:rsidR="00E15185" w:rsidRPr="007F1DFC">
        <w:rPr>
          <w:rFonts w:ascii="Calibri" w:hAnsi="Calibri"/>
          <w:sz w:val="17"/>
        </w:rPr>
        <w:t xml:space="preserve">Si EL(LA) PROPIETARIO(A), durante la vigencia </w:t>
      </w:r>
      <w:r w:rsidR="00E15185">
        <w:rPr>
          <w:rFonts w:ascii="Calibri" w:hAnsi="Calibri"/>
          <w:sz w:val="17"/>
        </w:rPr>
        <w:t>del Contrato</w:t>
      </w:r>
      <w:r w:rsidR="00E15185" w:rsidRPr="007F1DFC">
        <w:rPr>
          <w:rFonts w:ascii="Calibri" w:hAnsi="Calibri"/>
          <w:sz w:val="17"/>
        </w:rPr>
        <w:t xml:space="preserve">, </w:t>
      </w:r>
      <w:r w:rsidR="00E15185">
        <w:rPr>
          <w:rFonts w:ascii="Calibri" w:hAnsi="Calibri"/>
          <w:sz w:val="17"/>
        </w:rPr>
        <w:t>suscribe</w:t>
      </w:r>
      <w:r w:rsidR="00E15185" w:rsidRPr="007F1DFC">
        <w:rPr>
          <w:rFonts w:ascii="Calibri" w:hAnsi="Calibri"/>
          <w:sz w:val="17"/>
        </w:rPr>
        <w:t xml:space="preserve"> un contrato de promesa de compraventa o escritura pública de compraventa del Inmueble con un(os) tercero(s) no presentados a él(ella) por el(la) agente designado(a), reconocerá a RE/MAX </w:t>
      </w:r>
      <w:r w:rsidR="00EC058E">
        <w:rPr>
          <w:rFonts w:ascii="Calibri" w:hAnsi="Calibri"/>
          <w:sz w:val="17"/>
        </w:rPr>
        <w:t>Central</w:t>
      </w:r>
      <w:r w:rsidR="00E15185" w:rsidRPr="007F1DFC">
        <w:rPr>
          <w:rFonts w:ascii="Calibri" w:hAnsi="Calibri"/>
          <w:sz w:val="17"/>
        </w:rPr>
        <w:t xml:space="preserve"> el cincuenta por ciento (50%) del valor de la comisión señalada en el </w:t>
      </w:r>
      <w:r w:rsidR="00E15185">
        <w:rPr>
          <w:rFonts w:ascii="Calibri" w:hAnsi="Calibri"/>
          <w:sz w:val="17"/>
        </w:rPr>
        <w:t>encabezado del Contrato</w:t>
      </w:r>
      <w:r w:rsidR="00E15185" w:rsidRPr="007F1DFC">
        <w:rPr>
          <w:rFonts w:ascii="Calibri" w:hAnsi="Calibri"/>
          <w:sz w:val="17"/>
        </w:rPr>
        <w:t>, suma que pagará en un plazo no mayor a treinta (30) días calendario siguientes a la fecha de otorgamiento de la promesa de compraventa o de la escritura pública de compraventa si no se otorgaré promesa de compraventa previamente;</w:t>
      </w:r>
      <w:r w:rsidR="00E15185">
        <w:rPr>
          <w:rFonts w:ascii="Calibri" w:hAnsi="Calibri"/>
          <w:sz w:val="17"/>
        </w:rPr>
        <w:t xml:space="preserve"> igual reconocimiento y pago se hará si </w:t>
      </w:r>
      <w:r w:rsidR="001E24DE" w:rsidRPr="007F1DFC">
        <w:rPr>
          <w:rFonts w:ascii="Calibri" w:hAnsi="Calibri"/>
          <w:sz w:val="17"/>
        </w:rPr>
        <w:t xml:space="preserve">EL(LA) PROPIETARIO(A), </w:t>
      </w:r>
      <w:r w:rsidR="004D105E">
        <w:rPr>
          <w:rFonts w:ascii="Calibri" w:hAnsi="Calibri"/>
          <w:sz w:val="17"/>
        </w:rPr>
        <w:t xml:space="preserve">posterior a la terminación de la vigencia </w:t>
      </w:r>
      <w:r w:rsidR="00FA5A90">
        <w:rPr>
          <w:rFonts w:ascii="Calibri" w:hAnsi="Calibri"/>
          <w:sz w:val="17"/>
        </w:rPr>
        <w:t>del Contrato</w:t>
      </w:r>
      <w:r w:rsidR="004D105E">
        <w:rPr>
          <w:rFonts w:ascii="Calibri" w:hAnsi="Calibri"/>
          <w:sz w:val="17"/>
        </w:rPr>
        <w:t xml:space="preserve"> por cualquier causa,</w:t>
      </w:r>
      <w:r w:rsidR="009E40EC">
        <w:rPr>
          <w:rFonts w:ascii="Calibri" w:hAnsi="Calibri"/>
          <w:sz w:val="17"/>
        </w:rPr>
        <w:t xml:space="preserve"> suscribe </w:t>
      </w:r>
      <w:r w:rsidR="009E40EC" w:rsidRPr="007F1DFC">
        <w:rPr>
          <w:rFonts w:ascii="Calibri" w:hAnsi="Calibri"/>
          <w:sz w:val="17"/>
        </w:rPr>
        <w:t>un contrato de promesa de compraventa o escritura pública de compraventa del Inmueble con una persona o sociedad presentada a él(ella) por el(la) agente designado(a)</w:t>
      </w:r>
      <w:r w:rsidR="009E40EC">
        <w:rPr>
          <w:rFonts w:ascii="Calibri" w:hAnsi="Calibri"/>
          <w:sz w:val="17"/>
        </w:rPr>
        <w:t xml:space="preserve">, directa o indirectamente, </w:t>
      </w:r>
      <w:r w:rsidR="00994649">
        <w:rPr>
          <w:rFonts w:ascii="Calibri" w:hAnsi="Calibri"/>
          <w:sz w:val="17"/>
        </w:rPr>
        <w:t>pagará</w:t>
      </w:r>
      <w:r w:rsidR="004D105E" w:rsidRPr="007F1DFC">
        <w:rPr>
          <w:rFonts w:ascii="Calibri" w:hAnsi="Calibri"/>
          <w:sz w:val="17"/>
        </w:rPr>
        <w:t xml:space="preserve"> a RE/MAX </w:t>
      </w:r>
      <w:r w:rsidR="00EC058E">
        <w:rPr>
          <w:rFonts w:ascii="Calibri" w:hAnsi="Calibri"/>
          <w:sz w:val="17"/>
        </w:rPr>
        <w:t>Central</w:t>
      </w:r>
      <w:r w:rsidR="004D105E" w:rsidRPr="007F1DFC">
        <w:rPr>
          <w:rFonts w:ascii="Calibri" w:hAnsi="Calibri"/>
          <w:sz w:val="17"/>
        </w:rPr>
        <w:t xml:space="preserve"> </w:t>
      </w:r>
      <w:r w:rsidR="004D105E">
        <w:rPr>
          <w:rFonts w:ascii="Calibri" w:hAnsi="Calibri"/>
          <w:sz w:val="17"/>
        </w:rPr>
        <w:t>el</w:t>
      </w:r>
      <w:r w:rsidR="004D105E" w:rsidRPr="007F1DFC">
        <w:rPr>
          <w:rFonts w:ascii="Calibri" w:hAnsi="Calibri"/>
          <w:sz w:val="17"/>
        </w:rPr>
        <w:t xml:space="preserve"> valor de la comisión señalada en</w:t>
      </w:r>
      <w:r w:rsidR="009E40EC">
        <w:rPr>
          <w:rFonts w:ascii="Calibri" w:hAnsi="Calibri"/>
          <w:sz w:val="17"/>
        </w:rPr>
        <w:t xml:space="preserve"> el </w:t>
      </w:r>
      <w:r w:rsidR="009A4C7A">
        <w:rPr>
          <w:rFonts w:ascii="Calibri" w:hAnsi="Calibri"/>
          <w:sz w:val="17"/>
        </w:rPr>
        <w:t>encabezado del Contrato</w:t>
      </w:r>
      <w:r w:rsidR="009E40EC">
        <w:rPr>
          <w:rFonts w:ascii="Calibri" w:hAnsi="Calibri"/>
          <w:sz w:val="17"/>
        </w:rPr>
        <w:t xml:space="preserve"> </w:t>
      </w:r>
      <w:r w:rsidR="009E40EC" w:rsidRPr="007F1DFC">
        <w:rPr>
          <w:rFonts w:ascii="Calibri" w:hAnsi="Calibri"/>
          <w:sz w:val="17"/>
        </w:rPr>
        <w:t xml:space="preserve">en un plazo no mayor a treinta (30) días calendario siguientes a la fecha de </w:t>
      </w:r>
      <w:r w:rsidR="009E40EC">
        <w:rPr>
          <w:rFonts w:ascii="Calibri" w:hAnsi="Calibri"/>
          <w:sz w:val="17"/>
        </w:rPr>
        <w:t>suscripción</w:t>
      </w:r>
      <w:r w:rsidR="009E40EC" w:rsidRPr="007F1DFC">
        <w:rPr>
          <w:rFonts w:ascii="Calibri" w:hAnsi="Calibri"/>
          <w:sz w:val="17"/>
        </w:rPr>
        <w:t xml:space="preserve"> de la promesa de compraventa o de la escritura pública de compraventa si no se </w:t>
      </w:r>
      <w:r w:rsidR="009E40EC">
        <w:rPr>
          <w:rFonts w:ascii="Calibri" w:hAnsi="Calibri"/>
          <w:sz w:val="17"/>
        </w:rPr>
        <w:t>suscribe</w:t>
      </w:r>
      <w:r w:rsidR="009E40EC" w:rsidRPr="007F1DFC">
        <w:rPr>
          <w:rFonts w:ascii="Calibri" w:hAnsi="Calibri"/>
          <w:sz w:val="17"/>
        </w:rPr>
        <w:t xml:space="preserve"> promesa de compraventa previamente. </w:t>
      </w:r>
      <w:r w:rsidR="009E40EC" w:rsidRPr="007F1DFC">
        <w:rPr>
          <w:rFonts w:ascii="Calibri" w:hAnsi="Calibri"/>
          <w:color w:val="0000FF"/>
          <w:sz w:val="17"/>
        </w:rPr>
        <w:t xml:space="preserve">OPCIONAL: En el caso en que se </w:t>
      </w:r>
      <w:r w:rsidR="009E40EC">
        <w:rPr>
          <w:rFonts w:ascii="Calibri" w:hAnsi="Calibri"/>
          <w:color w:val="0000FF"/>
          <w:sz w:val="17"/>
        </w:rPr>
        <w:t>suscriba</w:t>
      </w:r>
      <w:r w:rsidR="009E40EC" w:rsidRPr="007F1DFC">
        <w:rPr>
          <w:rFonts w:ascii="Calibri" w:hAnsi="Calibri"/>
          <w:color w:val="0000FF"/>
          <w:sz w:val="17"/>
        </w:rPr>
        <w:t xml:space="preserve"> contrato de promesa de compraventa y por cualquier causa no se otorgue la escritura pública de compraventa por medio de la cual se le dé cumplimiento a aquella, RE/MAX </w:t>
      </w:r>
      <w:r w:rsidR="00EC058E">
        <w:rPr>
          <w:rFonts w:ascii="Calibri" w:hAnsi="Calibri"/>
          <w:color w:val="0000FF"/>
          <w:sz w:val="17"/>
        </w:rPr>
        <w:t>Central</w:t>
      </w:r>
      <w:r w:rsidR="009E40EC" w:rsidRPr="007F1DFC">
        <w:rPr>
          <w:rFonts w:ascii="Calibri" w:hAnsi="Calibri"/>
          <w:color w:val="0000FF"/>
          <w:sz w:val="17"/>
        </w:rPr>
        <w:t xml:space="preserve"> reembolsará a EL(LA) PROPIETARIO(A) el cincuenta por ciento (50%) del valor total de la comisión señalada en el </w:t>
      </w:r>
      <w:r w:rsidR="009A4C7A">
        <w:rPr>
          <w:rFonts w:ascii="Calibri" w:hAnsi="Calibri"/>
          <w:color w:val="0000FF"/>
          <w:sz w:val="17"/>
        </w:rPr>
        <w:t>encabezado del Contrato</w:t>
      </w:r>
      <w:r w:rsidR="009E40EC" w:rsidRPr="007F1DFC">
        <w:rPr>
          <w:rFonts w:ascii="Calibri" w:hAnsi="Calibri"/>
          <w:color w:val="0000FF"/>
          <w:sz w:val="17"/>
        </w:rPr>
        <w:t xml:space="preserve"> en un plazo no mayor a quince (15) días</w:t>
      </w:r>
      <w:r w:rsidR="009E40EC">
        <w:rPr>
          <w:rFonts w:ascii="Calibri" w:hAnsi="Calibri"/>
          <w:sz w:val="17"/>
        </w:rPr>
        <w:t xml:space="preserve">. </w:t>
      </w:r>
      <w:r w:rsidR="005120F5" w:rsidRPr="007F1DFC">
        <w:rPr>
          <w:rFonts w:ascii="Calibri" w:hAnsi="Calibri"/>
          <w:sz w:val="17"/>
        </w:rPr>
        <w:t>El IVA aplicable al valor de la comisión, según las normas tributarias vigentes en la República de Colombia, será asumido en su totalidad por EL(LA) PROPIETARIO(A)</w:t>
      </w:r>
      <w:r w:rsidR="005120F5">
        <w:rPr>
          <w:rFonts w:ascii="Calibri" w:hAnsi="Calibri"/>
          <w:sz w:val="17"/>
        </w:rPr>
        <w:t xml:space="preserve">. </w:t>
      </w:r>
      <w:r w:rsidR="00666831" w:rsidRPr="007F1DFC">
        <w:rPr>
          <w:rFonts w:ascii="Calibri" w:hAnsi="Calibri"/>
          <w:b/>
          <w:sz w:val="17"/>
        </w:rPr>
        <w:t>Quint</w:t>
      </w:r>
      <w:r w:rsidR="00F73CAF" w:rsidRPr="007F1DFC">
        <w:rPr>
          <w:rFonts w:ascii="Calibri" w:hAnsi="Calibri"/>
          <w:b/>
          <w:sz w:val="17"/>
        </w:rPr>
        <w:t>a</w:t>
      </w:r>
      <w:r w:rsidR="00666831" w:rsidRPr="007F1DFC">
        <w:rPr>
          <w:rFonts w:ascii="Calibri" w:hAnsi="Calibri"/>
          <w:sz w:val="17"/>
        </w:rPr>
        <w:t xml:space="preserve">.- FORMA DE PAGO DE LA COMISIÓN INMOBILIARIA. </w:t>
      </w:r>
      <w:r w:rsidR="007E1B4E" w:rsidRPr="007F1DFC">
        <w:rPr>
          <w:rFonts w:ascii="Calibri" w:hAnsi="Calibri"/>
          <w:sz w:val="17"/>
        </w:rPr>
        <w:t xml:space="preserve">EL(LA) PROPIETARIO(A) pagará el valor de la comisión únicamente </w:t>
      </w:r>
      <w:r w:rsidR="00957999" w:rsidRPr="007F1DFC">
        <w:rPr>
          <w:rFonts w:ascii="Calibri" w:hAnsi="Calibri"/>
          <w:sz w:val="17"/>
        </w:rPr>
        <w:t xml:space="preserve">mediante cheque de gerencia emitido a la orden de </w:t>
      </w:r>
      <w:r w:rsidR="00EC058E">
        <w:rPr>
          <w:rFonts w:ascii="Calibri" w:hAnsi="Calibri"/>
          <w:sz w:val="17"/>
        </w:rPr>
        <w:t>Expansión Inmobiliaria S.A.S.</w:t>
      </w:r>
      <w:r w:rsidR="00957999" w:rsidRPr="007F1DFC">
        <w:rPr>
          <w:rFonts w:ascii="Calibri" w:hAnsi="Calibri"/>
          <w:sz w:val="17"/>
        </w:rPr>
        <w:t xml:space="preserve"> o, cheque cruzado y pagadero al primer beneficiario siendo éste </w:t>
      </w:r>
      <w:r w:rsidR="00EC058E">
        <w:rPr>
          <w:rFonts w:ascii="Calibri" w:hAnsi="Calibri"/>
          <w:sz w:val="17"/>
        </w:rPr>
        <w:t>Expansión Inmobiliaria S.A.S.</w:t>
      </w:r>
      <w:r w:rsidR="00957999" w:rsidRPr="007F1DFC">
        <w:rPr>
          <w:rFonts w:ascii="Calibri" w:hAnsi="Calibri"/>
          <w:sz w:val="17"/>
        </w:rPr>
        <w:t xml:space="preserve"> o, mediante consignación </w:t>
      </w:r>
      <w:r w:rsidR="007E1B4E" w:rsidRPr="007F1DFC">
        <w:rPr>
          <w:rFonts w:ascii="Calibri" w:hAnsi="Calibri"/>
          <w:sz w:val="17"/>
        </w:rPr>
        <w:t xml:space="preserve">en la cuenta bancaria de </w:t>
      </w:r>
      <w:r w:rsidR="00EC058E">
        <w:rPr>
          <w:rFonts w:ascii="Calibri" w:hAnsi="Calibri"/>
          <w:sz w:val="17"/>
        </w:rPr>
        <w:t>Expansión Inmobiliaria S.A.S.</w:t>
      </w:r>
      <w:r w:rsidR="007E1B4E" w:rsidRPr="007F1DFC">
        <w:rPr>
          <w:rFonts w:ascii="Calibri" w:hAnsi="Calibri"/>
          <w:sz w:val="17"/>
        </w:rPr>
        <w:t xml:space="preserve"> que ésta señale en la Factura de Venta que emita para el cobro de su comisión, la cual se emitirá con el lleno de los requisitos legales y tributarios vigentes en la República de Colombia. </w:t>
      </w:r>
      <w:r w:rsidR="00957999" w:rsidRPr="007F1DFC">
        <w:rPr>
          <w:rFonts w:ascii="Calibri" w:hAnsi="Calibri"/>
          <w:sz w:val="17"/>
        </w:rPr>
        <w:t xml:space="preserve"> No se podrán hacer pagos en dinero en efectivo.  Si el pago se hace en contravención a lo aquí estipulado o, </w:t>
      </w:r>
      <w:r w:rsidR="007E1B4E" w:rsidRPr="007F1DFC">
        <w:rPr>
          <w:rFonts w:ascii="Calibri" w:hAnsi="Calibri"/>
          <w:sz w:val="17"/>
        </w:rPr>
        <w:t xml:space="preserve">incluso mediante instrucción contraria para ello por parte del(la) agente designado(a) o cualquier persona vinculada a RE/MAX </w:t>
      </w:r>
      <w:r w:rsidR="00BD3563">
        <w:rPr>
          <w:rFonts w:ascii="Calibri" w:hAnsi="Calibri"/>
          <w:sz w:val="17"/>
        </w:rPr>
        <w:t>Central</w:t>
      </w:r>
      <w:r w:rsidR="007E1B4E" w:rsidRPr="007F1DFC">
        <w:rPr>
          <w:rFonts w:ascii="Calibri" w:hAnsi="Calibri"/>
          <w:sz w:val="17"/>
        </w:rPr>
        <w:t xml:space="preserve"> no se reputará válido </w:t>
      </w:r>
      <w:r w:rsidR="00957999" w:rsidRPr="007F1DFC">
        <w:rPr>
          <w:rFonts w:ascii="Calibri" w:hAnsi="Calibri"/>
          <w:sz w:val="17"/>
        </w:rPr>
        <w:t xml:space="preserve">incurriendo EL(LA) PROPIETARIO(A) en mora </w:t>
      </w:r>
      <w:r w:rsidR="007E1B4E" w:rsidRPr="007F1DFC">
        <w:rPr>
          <w:rFonts w:ascii="Calibri" w:hAnsi="Calibri"/>
          <w:sz w:val="17"/>
        </w:rPr>
        <w:t>y, en tal evento EL(LA) PROPIETARIO(A) deberá informar tal situación a RE/MAX Colombia al correo electrónico calidad@remax.co o mediante correspondencia física a la calle 93 # 12-54, oficina 103 de la ciudad de Bogotá a la atención del Departamento de Calidad de RE/MAX Colombia.</w:t>
      </w:r>
      <w:r w:rsidR="00474002" w:rsidRPr="007F1DFC">
        <w:rPr>
          <w:rFonts w:ascii="Calibri" w:hAnsi="Calibri"/>
          <w:sz w:val="17"/>
        </w:rPr>
        <w:t xml:space="preserve"> </w:t>
      </w:r>
      <w:r w:rsidR="00666831" w:rsidRPr="007F1DFC">
        <w:rPr>
          <w:rFonts w:ascii="Calibri" w:hAnsi="Calibri"/>
          <w:b/>
          <w:sz w:val="17"/>
        </w:rPr>
        <w:t>Sext</w:t>
      </w:r>
      <w:r w:rsidR="00F73CAF" w:rsidRPr="007F1DFC">
        <w:rPr>
          <w:rFonts w:ascii="Calibri" w:hAnsi="Calibri"/>
          <w:b/>
          <w:sz w:val="17"/>
        </w:rPr>
        <w:t>a</w:t>
      </w:r>
      <w:r w:rsidR="00666831" w:rsidRPr="007F1DFC">
        <w:rPr>
          <w:rFonts w:ascii="Calibri" w:hAnsi="Calibri"/>
          <w:sz w:val="17"/>
        </w:rPr>
        <w:t xml:space="preserve">- MORA EN EL PAGO DE LA COMISIÓN INMOBILIARIA. </w:t>
      </w:r>
      <w:r w:rsidR="000D3ECE" w:rsidRPr="007F1DFC">
        <w:rPr>
          <w:rFonts w:ascii="Calibri" w:hAnsi="Calibri"/>
          <w:sz w:val="17"/>
        </w:rPr>
        <w:t xml:space="preserve">La mora en el pago de la comisión causará intereses moratorios equivalentes a la tasa máxima de usura certificada por la Superintendencia Financiera de la República de Colombia contados desde el día siguiente a la fecha de plazo para su pago hasta el día en que realice el pago de la misma. </w:t>
      </w:r>
      <w:r w:rsidR="00666831" w:rsidRPr="007F1DFC">
        <w:rPr>
          <w:rFonts w:ascii="Calibri" w:hAnsi="Calibri"/>
          <w:b/>
          <w:sz w:val="17"/>
        </w:rPr>
        <w:t>Séptim</w:t>
      </w:r>
      <w:r w:rsidR="00F73CAF" w:rsidRPr="007F1DFC">
        <w:rPr>
          <w:rFonts w:ascii="Calibri" w:hAnsi="Calibri"/>
          <w:b/>
          <w:sz w:val="17"/>
        </w:rPr>
        <w:t>a</w:t>
      </w:r>
      <w:r w:rsidR="00666831" w:rsidRPr="007F1DFC">
        <w:rPr>
          <w:rFonts w:ascii="Calibri" w:hAnsi="Calibri"/>
          <w:sz w:val="17"/>
        </w:rPr>
        <w:t xml:space="preserve">.- MECANISMOS DE PROMOCIÓN. </w:t>
      </w:r>
      <w:r w:rsidR="00957999" w:rsidRPr="007F1DFC">
        <w:rPr>
          <w:rFonts w:ascii="Calibri" w:hAnsi="Calibri"/>
          <w:sz w:val="17"/>
        </w:rPr>
        <w:t xml:space="preserve">EL(LA) PROPIETARIO(A) </w:t>
      </w:r>
      <w:r w:rsidR="00994649">
        <w:rPr>
          <w:rFonts w:ascii="Calibri" w:hAnsi="Calibri"/>
          <w:sz w:val="17"/>
        </w:rPr>
        <w:t>autoriza expresamente a</w:t>
      </w:r>
      <w:r w:rsidR="00957999" w:rsidRPr="007F1DFC">
        <w:rPr>
          <w:rFonts w:ascii="Calibri" w:hAnsi="Calibri"/>
          <w:sz w:val="17"/>
        </w:rPr>
        <w:t xml:space="preserve"> RE/MAX </w:t>
      </w:r>
      <w:r w:rsidR="00BD3563">
        <w:rPr>
          <w:rFonts w:ascii="Calibri" w:hAnsi="Calibri"/>
          <w:sz w:val="17"/>
        </w:rPr>
        <w:t xml:space="preserve">Central </w:t>
      </w:r>
      <w:r w:rsidR="00994649">
        <w:rPr>
          <w:rFonts w:ascii="Calibri" w:hAnsi="Calibri"/>
          <w:sz w:val="17"/>
        </w:rPr>
        <w:t>para</w:t>
      </w:r>
      <w:r w:rsidR="00957999" w:rsidRPr="007F1DFC">
        <w:rPr>
          <w:rFonts w:ascii="Calibri" w:hAnsi="Calibri"/>
          <w:sz w:val="17"/>
        </w:rPr>
        <w:t xml:space="preserve"> </w:t>
      </w:r>
      <w:r w:rsidR="00666831" w:rsidRPr="007F1DFC">
        <w:rPr>
          <w:rFonts w:ascii="Calibri" w:hAnsi="Calibri"/>
          <w:sz w:val="17"/>
        </w:rPr>
        <w:t>comerciali</w:t>
      </w:r>
      <w:r w:rsidR="00994649">
        <w:rPr>
          <w:rFonts w:ascii="Calibri" w:hAnsi="Calibri"/>
          <w:sz w:val="17"/>
        </w:rPr>
        <w:t>zar</w:t>
      </w:r>
      <w:r w:rsidR="00957999" w:rsidRPr="007F1DFC">
        <w:rPr>
          <w:rFonts w:ascii="Calibri" w:hAnsi="Calibri"/>
          <w:sz w:val="17"/>
        </w:rPr>
        <w:t xml:space="preserve"> el Inmueble con sus herramientas y mecanismos de </w:t>
      </w:r>
      <w:r w:rsidR="00666831" w:rsidRPr="007F1DFC">
        <w:rPr>
          <w:rFonts w:ascii="Calibri" w:hAnsi="Calibri"/>
          <w:sz w:val="17"/>
        </w:rPr>
        <w:t>comercialización</w:t>
      </w:r>
      <w:r w:rsidR="00957999" w:rsidRPr="007F1DFC">
        <w:rPr>
          <w:rFonts w:ascii="Calibri" w:hAnsi="Calibri"/>
          <w:sz w:val="17"/>
        </w:rPr>
        <w:t xml:space="preserve"> nacional e internacional y especialmente: a) exhibir el Inmueble a sus prospectos </w:t>
      </w:r>
      <w:r w:rsidR="00951BEA">
        <w:rPr>
          <w:rFonts w:ascii="Calibri" w:hAnsi="Calibri"/>
          <w:sz w:val="17"/>
        </w:rPr>
        <w:t>compradores</w:t>
      </w:r>
      <w:r w:rsidR="00957999" w:rsidRPr="007F1DFC">
        <w:rPr>
          <w:rFonts w:ascii="Calibri" w:hAnsi="Calibri"/>
          <w:sz w:val="17"/>
        </w:rPr>
        <w:t xml:space="preserve">; b) listar el Inmueble en el portal de Internet remax.co y los demás portales de Internet, redes sociales y medios de mercadeo físico o virtual que RE/MAX </w:t>
      </w:r>
      <w:r w:rsidR="00BD3563">
        <w:rPr>
          <w:rFonts w:ascii="Calibri" w:hAnsi="Calibri"/>
          <w:sz w:val="17"/>
        </w:rPr>
        <w:t xml:space="preserve">Central </w:t>
      </w:r>
      <w:r w:rsidR="00957999" w:rsidRPr="007F1DFC">
        <w:rPr>
          <w:rFonts w:ascii="Calibri" w:hAnsi="Calibri"/>
          <w:sz w:val="17"/>
        </w:rPr>
        <w:t>tenga a su disposición; c) fijar en el Inmueble avisos ventaneros o vallas dependiendo del tipo de Inmueble observando las normas nacionales o distritales para la fijación de publicidad exterior visual, indicando el teléfono y nombre del(la) agente designado(a), la leyenda SE</w:t>
      </w:r>
      <w:r w:rsidR="00404532" w:rsidRPr="007F1DFC">
        <w:rPr>
          <w:rFonts w:ascii="Calibri" w:hAnsi="Calibri"/>
          <w:sz w:val="17"/>
        </w:rPr>
        <w:t xml:space="preserve"> VENDE y el nombre y logo de RE/MAX </w:t>
      </w:r>
      <w:r w:rsidR="00B126D1">
        <w:rPr>
          <w:rFonts w:ascii="Calibri" w:hAnsi="Calibri"/>
          <w:sz w:val="17"/>
        </w:rPr>
        <w:t>Central.</w:t>
      </w:r>
      <w:r w:rsidR="00404532" w:rsidRPr="007F1DFC">
        <w:rPr>
          <w:rFonts w:ascii="Calibri" w:hAnsi="Calibri"/>
          <w:sz w:val="17"/>
        </w:rPr>
        <w:t xml:space="preserve"> </w:t>
      </w:r>
      <w:r w:rsidR="00B46276" w:rsidRPr="007F1DFC">
        <w:rPr>
          <w:rFonts w:ascii="Calibri" w:hAnsi="Calibri"/>
          <w:sz w:val="17"/>
        </w:rPr>
        <w:t xml:space="preserve">El Inmueble deberá ser listado obligatoriamente en el portal de Internet remax.co, debiendo el(la) agente designado(a) indicar a EL(LA) PROPIETARIO(A) el código de publicación MLS y suministrarle el hipervínculo de acceso a dicha publicación, debiendo citar dicho código en todas sus comunicaciones e EL(LA) PROPIETARIO(A). </w:t>
      </w:r>
      <w:r w:rsidR="00666831" w:rsidRPr="007F1DFC">
        <w:rPr>
          <w:rFonts w:ascii="Calibri" w:hAnsi="Calibri"/>
          <w:b/>
          <w:sz w:val="17"/>
        </w:rPr>
        <w:t>Octava</w:t>
      </w:r>
      <w:r w:rsidR="00666831" w:rsidRPr="007F1DFC">
        <w:rPr>
          <w:rFonts w:ascii="Calibri" w:hAnsi="Calibri"/>
          <w:sz w:val="17"/>
        </w:rPr>
        <w:t xml:space="preserve">.- OBLIGACIONES ESPECIALES DE RE/MAX </w:t>
      </w:r>
      <w:r w:rsidR="00B126D1">
        <w:rPr>
          <w:rFonts w:ascii="Calibri" w:hAnsi="Calibri"/>
          <w:sz w:val="17"/>
        </w:rPr>
        <w:t>Central.</w:t>
      </w:r>
      <w:r w:rsidR="00666831" w:rsidRPr="007F1DFC">
        <w:rPr>
          <w:rFonts w:ascii="Calibri" w:hAnsi="Calibri"/>
          <w:sz w:val="17"/>
        </w:rPr>
        <w:t xml:space="preserve"> </w:t>
      </w:r>
      <w:r w:rsidR="000D3ECE" w:rsidRPr="007F1DFC">
        <w:rPr>
          <w:rFonts w:ascii="Calibri" w:hAnsi="Calibri"/>
          <w:sz w:val="17"/>
        </w:rPr>
        <w:t xml:space="preserve">Serán obligaciones especiales de RE/MAX </w:t>
      </w:r>
      <w:r w:rsidR="00B126D1">
        <w:rPr>
          <w:rFonts w:ascii="Calibri" w:hAnsi="Calibri"/>
          <w:sz w:val="17"/>
        </w:rPr>
        <w:t>Central</w:t>
      </w:r>
      <w:r w:rsidR="00AD3E72">
        <w:rPr>
          <w:rFonts w:ascii="Calibri" w:hAnsi="Calibri"/>
          <w:sz w:val="17"/>
        </w:rPr>
        <w:t xml:space="preserve"> y el(la) agente designado(a)</w:t>
      </w:r>
      <w:r w:rsidR="000D3ECE" w:rsidRPr="007F1DFC">
        <w:rPr>
          <w:rFonts w:ascii="Calibri" w:hAnsi="Calibri"/>
          <w:sz w:val="17"/>
        </w:rPr>
        <w:t>:</w:t>
      </w:r>
      <w:r w:rsidR="0030611E" w:rsidRPr="007F1DFC">
        <w:rPr>
          <w:rFonts w:ascii="Calibri" w:hAnsi="Calibri"/>
          <w:sz w:val="17"/>
        </w:rPr>
        <w:t xml:space="preserve"> a) hacer seguimiento a los prospectos </w:t>
      </w:r>
      <w:r w:rsidR="00951BEA">
        <w:rPr>
          <w:rFonts w:ascii="Calibri" w:hAnsi="Calibri"/>
          <w:sz w:val="17"/>
        </w:rPr>
        <w:t>compradores</w:t>
      </w:r>
      <w:r w:rsidR="0030611E" w:rsidRPr="007F1DFC">
        <w:rPr>
          <w:rFonts w:ascii="Calibri" w:hAnsi="Calibri"/>
          <w:sz w:val="17"/>
        </w:rPr>
        <w:t xml:space="preserve"> y llevar un registro con sus nombres, documentos de identificación y fechas de visita al Inmueble; b) reportar a EL(LA) PROPIETARIO(A) periódicamente y al menos cada quince (15) días, la gestión de corretaje inmobiliario adelanta</w:t>
      </w:r>
      <w:r w:rsidR="00FB3760">
        <w:rPr>
          <w:rFonts w:ascii="Calibri" w:hAnsi="Calibri"/>
          <w:sz w:val="17"/>
        </w:rPr>
        <w:t>da</w:t>
      </w:r>
      <w:r w:rsidR="0030611E" w:rsidRPr="007F1DFC">
        <w:rPr>
          <w:rFonts w:ascii="Calibri" w:hAnsi="Calibri"/>
          <w:sz w:val="17"/>
        </w:rPr>
        <w:t xml:space="preserve"> por el (la) agente designado(a); </w:t>
      </w:r>
      <w:r w:rsidR="009E40EC" w:rsidRPr="007F1DFC">
        <w:rPr>
          <w:rFonts w:ascii="Calibri" w:hAnsi="Calibri"/>
          <w:sz w:val="17"/>
        </w:rPr>
        <w:t>c) tramitar y brindar la asesoría</w:t>
      </w:r>
      <w:r w:rsidR="009E40EC" w:rsidRPr="007F1DFC">
        <w:rPr>
          <w:rStyle w:val="FootnoteReference"/>
          <w:rFonts w:ascii="Calibri" w:hAnsi="Calibri"/>
          <w:sz w:val="17"/>
        </w:rPr>
        <w:footnoteReference w:id="4"/>
      </w:r>
      <w:r w:rsidR="009E40EC" w:rsidRPr="007F1DFC">
        <w:rPr>
          <w:rFonts w:ascii="Calibri" w:hAnsi="Calibri"/>
          <w:sz w:val="17"/>
        </w:rPr>
        <w:t xml:space="preserve"> necesaria para lograr la compraventa del Inmueble hasta la fecha de otorgamiento de la escritura pública de compraventa</w:t>
      </w:r>
      <w:r w:rsidR="0030611E" w:rsidRPr="007F1DFC">
        <w:rPr>
          <w:rFonts w:ascii="Calibri" w:hAnsi="Calibri"/>
          <w:sz w:val="17"/>
        </w:rPr>
        <w:t>.</w:t>
      </w:r>
      <w:r w:rsidR="00B56862" w:rsidRPr="007F1DFC">
        <w:rPr>
          <w:rFonts w:ascii="Calibri" w:hAnsi="Calibri"/>
          <w:sz w:val="17"/>
        </w:rPr>
        <w:t xml:space="preserve"> </w:t>
      </w:r>
      <w:r w:rsidR="00666831" w:rsidRPr="007F1DFC">
        <w:rPr>
          <w:rFonts w:ascii="Calibri" w:hAnsi="Calibri"/>
          <w:b/>
          <w:sz w:val="17"/>
        </w:rPr>
        <w:t>Noven</w:t>
      </w:r>
      <w:r w:rsidR="00F73CAF" w:rsidRPr="007F1DFC">
        <w:rPr>
          <w:rFonts w:ascii="Calibri" w:hAnsi="Calibri"/>
          <w:b/>
          <w:sz w:val="17"/>
        </w:rPr>
        <w:t>a</w:t>
      </w:r>
      <w:r w:rsidR="00666831" w:rsidRPr="007F1DFC">
        <w:rPr>
          <w:rFonts w:ascii="Calibri" w:hAnsi="Calibri"/>
          <w:sz w:val="17"/>
        </w:rPr>
        <w:t xml:space="preserve">.- ACCESO AL INMUEBLE.  Si el Inmueble se encuentra ocupado por EL(LA) </w:t>
      </w:r>
      <w:r w:rsidR="003F7E48">
        <w:rPr>
          <w:rFonts w:ascii="Calibri" w:hAnsi="Calibri"/>
          <w:sz w:val="17"/>
        </w:rPr>
        <w:t>PROPIETARIO</w:t>
      </w:r>
      <w:r w:rsidR="00666831" w:rsidRPr="007F1DFC">
        <w:rPr>
          <w:rFonts w:ascii="Calibri" w:hAnsi="Calibri"/>
          <w:sz w:val="17"/>
        </w:rPr>
        <w:t>(A) o un arrendatario</w:t>
      </w:r>
      <w:r w:rsidR="001C1915">
        <w:rPr>
          <w:rFonts w:ascii="Calibri" w:hAnsi="Calibri"/>
          <w:sz w:val="17"/>
        </w:rPr>
        <w:t xml:space="preserve"> de éste durante la vigencia del Contrato</w:t>
      </w:r>
      <w:r w:rsidR="00666831" w:rsidRPr="007F1DFC">
        <w:rPr>
          <w:rFonts w:ascii="Calibri" w:hAnsi="Calibri"/>
          <w:sz w:val="17"/>
        </w:rPr>
        <w:t>, se permitirá, adicional a facilitar la fijación del(los) aviso(s) ventaneros o valla(s) que corresponda(n), el acceso de el(la) agente designado(a)</w:t>
      </w:r>
      <w:r w:rsidR="00B73C0A" w:rsidRPr="007F1DFC">
        <w:rPr>
          <w:rFonts w:ascii="Calibri" w:hAnsi="Calibri"/>
          <w:sz w:val="17"/>
        </w:rPr>
        <w:t xml:space="preserve"> al Inmueble para mostrarlo a prospectos </w:t>
      </w:r>
      <w:r w:rsidR="00951BEA">
        <w:rPr>
          <w:rFonts w:ascii="Calibri" w:hAnsi="Calibri"/>
          <w:sz w:val="17"/>
        </w:rPr>
        <w:t>compradores</w:t>
      </w:r>
      <w:r w:rsidR="00B73C0A" w:rsidRPr="007F1DFC">
        <w:rPr>
          <w:rFonts w:ascii="Calibri" w:hAnsi="Calibri"/>
          <w:sz w:val="17"/>
        </w:rPr>
        <w:t xml:space="preserve">; éste acceso se permitirá únicamente en horas </w:t>
      </w:r>
      <w:r w:rsidR="006B44EB" w:rsidRPr="007F1DFC">
        <w:rPr>
          <w:rFonts w:ascii="Calibri" w:hAnsi="Calibri"/>
          <w:sz w:val="17"/>
        </w:rPr>
        <w:t>diurnas</w:t>
      </w:r>
      <w:r w:rsidR="00B73C0A" w:rsidRPr="007F1DFC">
        <w:rPr>
          <w:rFonts w:ascii="Calibri" w:hAnsi="Calibri"/>
          <w:sz w:val="17"/>
        </w:rPr>
        <w:t xml:space="preserve"> previa concertación de fecha y hora </w:t>
      </w:r>
      <w:r w:rsidR="006B44EB" w:rsidRPr="007F1DFC">
        <w:rPr>
          <w:rFonts w:ascii="Calibri" w:hAnsi="Calibri"/>
          <w:sz w:val="17"/>
        </w:rPr>
        <w:t xml:space="preserve">con el inquilino del Inmueble, salvo que el inquilino permita previamente el acceso en horas nocturnas.  Si el Inmueble se encuentra desocupado o llegare a desocuparse durante la vigencia </w:t>
      </w:r>
      <w:r w:rsidR="00AE63FA">
        <w:rPr>
          <w:rFonts w:ascii="Calibri" w:hAnsi="Calibri"/>
          <w:sz w:val="17"/>
        </w:rPr>
        <w:t>del Contrato</w:t>
      </w:r>
      <w:r w:rsidR="006B44EB" w:rsidRPr="007F1DFC">
        <w:rPr>
          <w:rFonts w:ascii="Calibri" w:hAnsi="Calibri"/>
          <w:sz w:val="17"/>
        </w:rPr>
        <w:t xml:space="preserve">, EL(LA) PROPIETARIO(A) hará entrega de un (1) juego de llaves del Inmueble a el(la) agente designado(a) junto con una carta de autorización de ingreso al mismo si estuviere sometido a régimen de propiedad horizontal.  El Inmueble deberá permanecer aseado para mostrarlo a prospectos </w:t>
      </w:r>
      <w:r w:rsidR="00951BEA">
        <w:rPr>
          <w:rFonts w:ascii="Calibri" w:hAnsi="Calibri"/>
          <w:sz w:val="17"/>
        </w:rPr>
        <w:t>compradores</w:t>
      </w:r>
      <w:r w:rsidR="006B44EB" w:rsidRPr="007F1DFC">
        <w:rPr>
          <w:rFonts w:ascii="Calibri" w:hAnsi="Calibri"/>
          <w:sz w:val="17"/>
        </w:rPr>
        <w:t xml:space="preserve">, si estuviere desocupado, RE/MAX </w:t>
      </w:r>
      <w:r w:rsidR="00B126D1">
        <w:rPr>
          <w:rFonts w:ascii="Calibri" w:hAnsi="Calibri"/>
          <w:sz w:val="17"/>
        </w:rPr>
        <w:t>Central</w:t>
      </w:r>
      <w:r w:rsidR="006B44EB" w:rsidRPr="007F1DFC">
        <w:rPr>
          <w:rFonts w:ascii="Calibri" w:hAnsi="Calibri"/>
          <w:sz w:val="17"/>
        </w:rPr>
        <w:t xml:space="preserve"> velará por el aseo del Inmueble asumiendo EL(LA) PROPIETARIO(A) los costos y pago de las labores de aseo, las cuales se realizarán por lo menos una (1) vez cada mes calendari</w:t>
      </w:r>
      <w:r w:rsidR="00120DB9">
        <w:rPr>
          <w:rFonts w:ascii="Calibri" w:hAnsi="Calibri"/>
          <w:sz w:val="17"/>
        </w:rPr>
        <w:t>o durante la vigencia del Contrato</w:t>
      </w:r>
      <w:r w:rsidR="006B44EB" w:rsidRPr="007F1DFC">
        <w:rPr>
          <w:rFonts w:ascii="Calibri" w:hAnsi="Calibri"/>
          <w:sz w:val="17"/>
        </w:rPr>
        <w:t>.  De toda visita al Inmueble que haga el(la) agente designado(a) se enviará un reporte escrito a EL(LA) PROPIETARIO(A) a la dirección de correspondencia elegida por éste.</w:t>
      </w:r>
      <w:r w:rsidR="00854634" w:rsidRPr="007F1DFC">
        <w:rPr>
          <w:rFonts w:ascii="Calibri" w:hAnsi="Calibri"/>
          <w:sz w:val="17"/>
        </w:rPr>
        <w:t xml:space="preserve">  </w:t>
      </w:r>
      <w:r w:rsidR="00854634" w:rsidRPr="007F1DFC">
        <w:rPr>
          <w:rFonts w:ascii="Calibri" w:hAnsi="Calibri"/>
          <w:b/>
          <w:sz w:val="17"/>
        </w:rPr>
        <w:t>Décim</w:t>
      </w:r>
      <w:r w:rsidR="00F73CAF" w:rsidRPr="007F1DFC">
        <w:rPr>
          <w:rFonts w:ascii="Calibri" w:hAnsi="Calibri"/>
          <w:b/>
          <w:sz w:val="17"/>
        </w:rPr>
        <w:t>a</w:t>
      </w:r>
      <w:r w:rsidR="00854634" w:rsidRPr="007F1DFC">
        <w:rPr>
          <w:rFonts w:ascii="Calibri" w:hAnsi="Calibri"/>
          <w:sz w:val="17"/>
        </w:rPr>
        <w:t xml:space="preserve">.- </w:t>
      </w:r>
      <w:r w:rsidR="00F73CAF" w:rsidRPr="007F1DFC">
        <w:rPr>
          <w:rFonts w:ascii="Calibri" w:hAnsi="Calibri"/>
          <w:sz w:val="17"/>
        </w:rPr>
        <w:t xml:space="preserve">Todas la comunicaciones que se deban surtir a EL(LA) PROPIETARIO(A) se harán únicamente a la dirección de correspondencia elegida por éste(a) en el </w:t>
      </w:r>
      <w:r w:rsidR="009A4C7A">
        <w:rPr>
          <w:rFonts w:ascii="Calibri" w:hAnsi="Calibri"/>
          <w:sz w:val="17"/>
        </w:rPr>
        <w:t>encabezado del Contrato</w:t>
      </w:r>
      <w:r w:rsidR="00F73CAF" w:rsidRPr="007F1DFC">
        <w:rPr>
          <w:rFonts w:ascii="Calibri" w:hAnsi="Calibri"/>
          <w:sz w:val="17"/>
        </w:rPr>
        <w:t xml:space="preserve">.  </w:t>
      </w:r>
      <w:r w:rsidR="00F73CAF" w:rsidRPr="007F1DFC">
        <w:rPr>
          <w:rFonts w:ascii="Calibri" w:hAnsi="Calibri"/>
          <w:b/>
          <w:sz w:val="17"/>
        </w:rPr>
        <w:t>Undécima</w:t>
      </w:r>
      <w:r w:rsidR="00F73CAF" w:rsidRPr="007F1DFC">
        <w:rPr>
          <w:rFonts w:ascii="Calibri" w:hAnsi="Calibri"/>
          <w:sz w:val="17"/>
        </w:rPr>
        <w:t xml:space="preserve">.- VIGENCIA DEL </w:t>
      </w:r>
      <w:r w:rsidR="00AD3E72">
        <w:rPr>
          <w:rFonts w:ascii="Calibri" w:hAnsi="Calibri"/>
          <w:sz w:val="17"/>
        </w:rPr>
        <w:t>CONTRATO</w:t>
      </w:r>
      <w:r w:rsidR="00F73CAF" w:rsidRPr="007F1DFC">
        <w:rPr>
          <w:rFonts w:ascii="Calibri" w:hAnsi="Calibri"/>
          <w:sz w:val="17"/>
        </w:rPr>
        <w:t xml:space="preserve">.  </w:t>
      </w:r>
      <w:r w:rsidR="00AD3E72">
        <w:rPr>
          <w:rFonts w:ascii="Calibri" w:hAnsi="Calibri"/>
          <w:sz w:val="17"/>
        </w:rPr>
        <w:t>El Contrato</w:t>
      </w:r>
      <w:r w:rsidR="00F73CAF" w:rsidRPr="007F1DFC">
        <w:rPr>
          <w:rFonts w:ascii="Calibri" w:hAnsi="Calibri"/>
          <w:sz w:val="17"/>
        </w:rPr>
        <w:t xml:space="preserve"> tiene un término de vigencia igual al tiempo que transcurra entre la fecha </w:t>
      </w:r>
      <w:r w:rsidR="00994649">
        <w:rPr>
          <w:rFonts w:ascii="Calibri" w:hAnsi="Calibri"/>
          <w:sz w:val="17"/>
        </w:rPr>
        <w:t>de su firma</w:t>
      </w:r>
      <w:r w:rsidR="00F73CAF" w:rsidRPr="007F1DFC">
        <w:rPr>
          <w:rFonts w:ascii="Calibri" w:hAnsi="Calibri"/>
          <w:sz w:val="17"/>
        </w:rPr>
        <w:t xml:space="preserve"> y la fecha en que se </w:t>
      </w:r>
      <w:r w:rsidR="00994649">
        <w:rPr>
          <w:rFonts w:ascii="Calibri" w:hAnsi="Calibri"/>
          <w:sz w:val="17"/>
        </w:rPr>
        <w:t xml:space="preserve">suscriba el </w:t>
      </w:r>
      <w:r w:rsidR="00241BD4" w:rsidRPr="007F1DFC">
        <w:rPr>
          <w:rFonts w:ascii="Calibri" w:hAnsi="Calibri"/>
          <w:sz w:val="17"/>
        </w:rPr>
        <w:t>contrato de promesa de compraventa del Inmueble o escritura pública de compraventa del Inmueble en caso de que no se otorgue contrato de promesa de compraventa</w:t>
      </w:r>
      <w:r w:rsidR="00241BD4">
        <w:rPr>
          <w:rFonts w:ascii="Calibri" w:hAnsi="Calibri"/>
          <w:sz w:val="17"/>
        </w:rPr>
        <w:t xml:space="preserve"> del Inmueble</w:t>
      </w:r>
      <w:r w:rsidR="00F73CAF" w:rsidRPr="007F1DFC">
        <w:rPr>
          <w:rFonts w:ascii="Calibri" w:hAnsi="Calibri"/>
          <w:sz w:val="17"/>
        </w:rPr>
        <w:t xml:space="preserve"> entre EL(LA) PROPIETARIO(A) y el(los) prospecto(s) </w:t>
      </w:r>
      <w:r w:rsidR="00951BEA">
        <w:rPr>
          <w:rFonts w:ascii="Calibri" w:hAnsi="Calibri"/>
          <w:sz w:val="17"/>
        </w:rPr>
        <w:t>comprador(es</w:t>
      </w:r>
      <w:r w:rsidR="00F73CAF" w:rsidRPr="007F1DFC">
        <w:rPr>
          <w:rFonts w:ascii="Calibri" w:hAnsi="Calibri"/>
          <w:sz w:val="17"/>
        </w:rPr>
        <w:t>) presentados</w:t>
      </w:r>
      <w:r w:rsidR="00994649">
        <w:rPr>
          <w:rFonts w:ascii="Calibri" w:hAnsi="Calibri"/>
          <w:sz w:val="17"/>
        </w:rPr>
        <w:t xml:space="preserve"> por el(la) agente designado(a).</w:t>
      </w:r>
      <w:r w:rsidR="00F73CAF" w:rsidRPr="007F1DFC">
        <w:rPr>
          <w:rFonts w:ascii="Calibri" w:hAnsi="Calibri"/>
          <w:sz w:val="17"/>
        </w:rPr>
        <w:t xml:space="preserve">  En todo caso EL(LA) PROPIETARIO(A) podrá dar terminación </w:t>
      </w:r>
      <w:r w:rsidR="00AD3E72">
        <w:rPr>
          <w:rFonts w:ascii="Calibri" w:hAnsi="Calibri"/>
          <w:sz w:val="17"/>
        </w:rPr>
        <w:t xml:space="preserve">unilateral al Contrato </w:t>
      </w:r>
      <w:r w:rsidR="00F73CAF" w:rsidRPr="007F1DFC">
        <w:rPr>
          <w:rFonts w:ascii="Calibri" w:hAnsi="Calibri"/>
          <w:sz w:val="17"/>
        </w:rPr>
        <w:t xml:space="preserve">en cualquier momento durante su vigencia, mediante aviso escrito al RE/MAX </w:t>
      </w:r>
      <w:r w:rsidR="008B59A8">
        <w:rPr>
          <w:rFonts w:ascii="Calibri" w:hAnsi="Calibri"/>
          <w:sz w:val="17"/>
        </w:rPr>
        <w:t>Central</w:t>
      </w:r>
      <w:r w:rsidR="00F73CAF" w:rsidRPr="007F1DFC">
        <w:rPr>
          <w:rFonts w:ascii="Calibri" w:hAnsi="Calibri"/>
          <w:sz w:val="17"/>
        </w:rPr>
        <w:t xml:space="preserve"> a través del(la) agente designado(a) con una antelación no menor a cinco (5) días hábiles, obligándose EL(LA) PROPIETARIO(A) a cumplir lo indicado en la cláusula cuarta en el evento de </w:t>
      </w:r>
      <w:r w:rsidR="00241BD4">
        <w:rPr>
          <w:rFonts w:ascii="Calibri" w:hAnsi="Calibri"/>
          <w:sz w:val="17"/>
        </w:rPr>
        <w:t xml:space="preserve">suscribir un </w:t>
      </w:r>
      <w:r w:rsidR="00241BD4" w:rsidRPr="007F1DFC">
        <w:rPr>
          <w:rFonts w:ascii="Calibri" w:hAnsi="Calibri"/>
          <w:sz w:val="17"/>
        </w:rPr>
        <w:t>contrato de promesa de compraventa</w:t>
      </w:r>
      <w:r w:rsidR="00241BD4">
        <w:rPr>
          <w:rFonts w:ascii="Calibri" w:hAnsi="Calibri"/>
          <w:sz w:val="17"/>
        </w:rPr>
        <w:t xml:space="preserve"> </w:t>
      </w:r>
      <w:r w:rsidR="00241BD4" w:rsidRPr="007F1DFC">
        <w:rPr>
          <w:rFonts w:ascii="Calibri" w:hAnsi="Calibri"/>
          <w:sz w:val="17"/>
        </w:rPr>
        <w:t>o escritura pública de compraventa del Inmueble en caso de que no se otorgue contrato de promesa de compraventa</w:t>
      </w:r>
      <w:r w:rsidR="00241BD4">
        <w:rPr>
          <w:rFonts w:ascii="Calibri" w:hAnsi="Calibri"/>
          <w:sz w:val="17"/>
        </w:rPr>
        <w:t xml:space="preserve"> del Inmueble </w:t>
      </w:r>
      <w:r w:rsidR="00F73CAF" w:rsidRPr="007F1DFC">
        <w:rPr>
          <w:rFonts w:ascii="Calibri" w:hAnsi="Calibri"/>
          <w:sz w:val="17"/>
        </w:rPr>
        <w:t xml:space="preserve">con prospectos </w:t>
      </w:r>
      <w:r w:rsidR="00951BEA">
        <w:rPr>
          <w:rFonts w:ascii="Calibri" w:hAnsi="Calibri"/>
          <w:sz w:val="17"/>
        </w:rPr>
        <w:t>compradores</w:t>
      </w:r>
      <w:r w:rsidR="00F73CAF" w:rsidRPr="007F1DFC">
        <w:rPr>
          <w:rFonts w:ascii="Calibri" w:hAnsi="Calibri"/>
          <w:sz w:val="17"/>
        </w:rPr>
        <w:t xml:space="preserve"> presentados por el(la) agente designado(a) durante la vigencia </w:t>
      </w:r>
      <w:r w:rsidR="00AD3E72">
        <w:rPr>
          <w:rFonts w:ascii="Calibri" w:hAnsi="Calibri"/>
          <w:sz w:val="17"/>
        </w:rPr>
        <w:t>del Contrato</w:t>
      </w:r>
      <w:r w:rsidR="00F73CAF" w:rsidRPr="007F1DFC">
        <w:rPr>
          <w:rFonts w:ascii="Calibri" w:hAnsi="Calibri"/>
          <w:sz w:val="17"/>
        </w:rPr>
        <w:t xml:space="preserve">.  </w:t>
      </w:r>
      <w:r w:rsidR="00F73CAF" w:rsidRPr="007F1DFC">
        <w:rPr>
          <w:rFonts w:ascii="Calibri" w:hAnsi="Calibri"/>
          <w:b/>
          <w:sz w:val="17"/>
        </w:rPr>
        <w:t>Décima segunda</w:t>
      </w:r>
      <w:r w:rsidR="00F73CAF" w:rsidRPr="007F1DFC">
        <w:rPr>
          <w:rFonts w:ascii="Calibri" w:hAnsi="Calibri"/>
          <w:sz w:val="17"/>
        </w:rPr>
        <w:t xml:space="preserve">.- MÉRITO EJECUTIVO. </w:t>
      </w:r>
      <w:r w:rsidR="00F73CAF" w:rsidRPr="007F1DFC">
        <w:rPr>
          <w:rFonts w:ascii="Calibri" w:hAnsi="Calibri"/>
          <w:sz w:val="17"/>
          <w:szCs w:val="20"/>
        </w:rPr>
        <w:t>É</w:t>
      </w:r>
      <w:r w:rsidR="000D3ECE" w:rsidRPr="007F1DFC">
        <w:rPr>
          <w:rFonts w:ascii="Calibri" w:hAnsi="Calibri"/>
          <w:sz w:val="17"/>
          <w:szCs w:val="20"/>
        </w:rPr>
        <w:t xml:space="preserve">ste </w:t>
      </w:r>
      <w:r w:rsidR="009A4C7A">
        <w:rPr>
          <w:rFonts w:ascii="Calibri" w:hAnsi="Calibri"/>
          <w:sz w:val="17"/>
          <w:szCs w:val="20"/>
        </w:rPr>
        <w:t>Contrato</w:t>
      </w:r>
      <w:r w:rsidR="00F73CAF" w:rsidRPr="007F1DFC">
        <w:rPr>
          <w:rFonts w:ascii="Calibri" w:hAnsi="Calibri"/>
          <w:sz w:val="17"/>
          <w:szCs w:val="20"/>
        </w:rPr>
        <w:t xml:space="preserve"> y su contenido</w:t>
      </w:r>
      <w:r w:rsidR="000D3ECE" w:rsidRPr="007F1DFC">
        <w:rPr>
          <w:rFonts w:ascii="Calibri" w:hAnsi="Calibri"/>
          <w:sz w:val="17"/>
          <w:szCs w:val="20"/>
        </w:rPr>
        <w:t xml:space="preserve"> es un título valor que presta mérito ejecutivo suficiente para hacer exigibles las</w:t>
      </w:r>
      <w:r w:rsidR="00C148B5" w:rsidRPr="007F1DFC">
        <w:rPr>
          <w:rFonts w:ascii="Calibri" w:hAnsi="Calibri"/>
          <w:sz w:val="17"/>
          <w:szCs w:val="20"/>
        </w:rPr>
        <w:t xml:space="preserve"> obligaciones contenidas en él. </w:t>
      </w:r>
      <w:r w:rsidR="00666831" w:rsidRPr="007F1DFC">
        <w:rPr>
          <w:rFonts w:ascii="Calibri" w:hAnsi="Calibri"/>
          <w:color w:val="000000"/>
          <w:sz w:val="17"/>
        </w:rPr>
        <w:t>EL (LA) PROPIE</w:t>
      </w:r>
      <w:r w:rsidR="00C148B5" w:rsidRPr="007F1DFC">
        <w:rPr>
          <w:rFonts w:ascii="Calibri" w:hAnsi="Calibri"/>
          <w:color w:val="000000"/>
          <w:sz w:val="17"/>
        </w:rPr>
        <w:t>TARIO (A) reconoce con su firma</w:t>
      </w:r>
      <w:r w:rsidR="00666831" w:rsidRPr="007F1DFC">
        <w:rPr>
          <w:rFonts w:ascii="Calibri" w:hAnsi="Calibri"/>
          <w:color w:val="000000"/>
          <w:sz w:val="17"/>
        </w:rPr>
        <w:t xml:space="preserve"> </w:t>
      </w:r>
      <w:r w:rsidR="00C148B5" w:rsidRPr="007F1DFC">
        <w:rPr>
          <w:rFonts w:ascii="Calibri" w:hAnsi="Calibri"/>
          <w:color w:val="000000"/>
          <w:sz w:val="17"/>
        </w:rPr>
        <w:t>que</w:t>
      </w:r>
      <w:r w:rsidR="00666831" w:rsidRPr="007F1DFC">
        <w:rPr>
          <w:rFonts w:ascii="Calibri" w:hAnsi="Calibri"/>
          <w:color w:val="000000"/>
          <w:sz w:val="17"/>
        </w:rPr>
        <w:t xml:space="preserve"> podrá ser compelido por la vía judicial a</w:t>
      </w:r>
      <w:r w:rsidR="00C148B5" w:rsidRPr="007F1DFC">
        <w:rPr>
          <w:rFonts w:ascii="Calibri" w:hAnsi="Calibri"/>
          <w:color w:val="000000"/>
          <w:sz w:val="17"/>
        </w:rPr>
        <w:t>l cumplimiento de las obligaciones a su cargo</w:t>
      </w:r>
      <w:r w:rsidR="00666831" w:rsidRPr="007F1DFC">
        <w:rPr>
          <w:rFonts w:ascii="Calibri" w:hAnsi="Calibri"/>
          <w:color w:val="000000"/>
          <w:sz w:val="17"/>
        </w:rPr>
        <w:t>, renunciando para ello de forma expresa e irrevocable a los requerimientos para constituirle en mora.</w:t>
      </w:r>
      <w:r w:rsidR="00C148B5" w:rsidRPr="007F1DFC">
        <w:rPr>
          <w:rFonts w:ascii="Calibri" w:hAnsi="Calibri"/>
          <w:color w:val="000000"/>
          <w:sz w:val="17"/>
        </w:rPr>
        <w:t xml:space="preserve">  </w:t>
      </w:r>
      <w:r w:rsidR="00C148B5" w:rsidRPr="007F1DFC">
        <w:rPr>
          <w:rFonts w:ascii="Calibri" w:hAnsi="Calibri"/>
          <w:b/>
          <w:color w:val="000000"/>
          <w:sz w:val="17"/>
        </w:rPr>
        <w:t>Décima tercera</w:t>
      </w:r>
      <w:r w:rsidR="00C148B5" w:rsidRPr="007F1DFC">
        <w:rPr>
          <w:rFonts w:ascii="Calibri" w:hAnsi="Calibri"/>
          <w:color w:val="000000"/>
          <w:sz w:val="17"/>
        </w:rPr>
        <w:t xml:space="preserve">.- EL(LA) PROPIETARIO(A) otorga su consentimiento expreso e irrevocable a </w:t>
      </w:r>
      <w:r w:rsidR="00C148B5" w:rsidRPr="007F1DFC">
        <w:rPr>
          <w:rFonts w:ascii="Calibri" w:hAnsi="Calibri"/>
          <w:sz w:val="17"/>
        </w:rPr>
        <w:t xml:space="preserve">RE/MAX </w:t>
      </w:r>
      <w:r w:rsidR="008B59A8">
        <w:rPr>
          <w:rFonts w:ascii="Calibri" w:hAnsi="Calibri"/>
          <w:sz w:val="17"/>
        </w:rPr>
        <w:t>Central</w:t>
      </w:r>
      <w:r w:rsidR="00C148B5" w:rsidRPr="007F1DFC">
        <w:rPr>
          <w:rFonts w:ascii="Calibri" w:hAnsi="Calibri"/>
          <w:sz w:val="17"/>
        </w:rPr>
        <w:t xml:space="preserve"> </w:t>
      </w:r>
      <w:r w:rsidR="000D3ECE" w:rsidRPr="007F1DFC">
        <w:rPr>
          <w:rFonts w:ascii="Calibri" w:hAnsi="Calibri"/>
          <w:sz w:val="17"/>
          <w:szCs w:val="20"/>
        </w:rPr>
        <w:t xml:space="preserve">para: a) </w:t>
      </w:r>
      <w:r w:rsidR="00C148B5" w:rsidRPr="007F1DFC">
        <w:rPr>
          <w:rFonts w:ascii="Calibri" w:hAnsi="Calibri"/>
          <w:sz w:val="17"/>
          <w:szCs w:val="20"/>
        </w:rPr>
        <w:t xml:space="preserve">reportar a las centrales de información de riesgo datos sobre el cumplimiento oportuno como sobre el incumplimiento de las obligaciones pecuniarias a su cargo igual o superior a </w:t>
      </w:r>
      <w:r w:rsidR="000D3ECE" w:rsidRPr="007F1DFC">
        <w:rPr>
          <w:rFonts w:ascii="Calibri" w:hAnsi="Calibri"/>
          <w:sz w:val="17"/>
          <w:szCs w:val="20"/>
        </w:rPr>
        <w:t xml:space="preserve">treinta (30) días calendario, de tal forma que éstas presenten una información veraz, pertinente, completa actualizada y exacta de su desempeño como deudor después de haber cruzado y procesado diversos datos útiles para obtener una información significativa; </w:t>
      </w:r>
      <w:r w:rsidR="00C148B5" w:rsidRPr="007F1DFC">
        <w:rPr>
          <w:rFonts w:ascii="Calibri" w:hAnsi="Calibri"/>
          <w:sz w:val="17"/>
          <w:szCs w:val="20"/>
        </w:rPr>
        <w:t>b</w:t>
      </w:r>
      <w:r w:rsidR="000D3ECE" w:rsidRPr="007F1DFC">
        <w:rPr>
          <w:rFonts w:ascii="Calibri" w:hAnsi="Calibri"/>
          <w:sz w:val="17"/>
          <w:szCs w:val="20"/>
        </w:rPr>
        <w:t xml:space="preserve">) enviar la información sobre su cumplimiento e incumplimiento así como sus datos personales o de identificación a las centrales de riesgo de manera directa y, también por intermedio de la superintendencia Financiera o las demás entidades públicas que ejercen función de vigilancia y control, con el fin de que estas puedan tratarla, analizarla, clasificarla y luego suministrarla a dichas centrales; y </w:t>
      </w:r>
      <w:r w:rsidR="00C148B5" w:rsidRPr="007F1DFC">
        <w:rPr>
          <w:rFonts w:ascii="Calibri" w:hAnsi="Calibri"/>
          <w:sz w:val="17"/>
          <w:szCs w:val="20"/>
        </w:rPr>
        <w:t>c</w:t>
      </w:r>
      <w:r w:rsidR="000D3ECE" w:rsidRPr="007F1DFC">
        <w:rPr>
          <w:rFonts w:ascii="Calibri" w:hAnsi="Calibri"/>
          <w:sz w:val="17"/>
          <w:szCs w:val="20"/>
        </w:rPr>
        <w:t xml:space="preserve">) conservar, tanto en las oficinas de </w:t>
      </w:r>
      <w:r w:rsidR="00C148B5" w:rsidRPr="007F1DFC">
        <w:rPr>
          <w:rFonts w:ascii="Calibri" w:hAnsi="Calibri"/>
          <w:sz w:val="17"/>
        </w:rPr>
        <w:t xml:space="preserve">RE/MAX </w:t>
      </w:r>
      <w:r w:rsidR="008B59A8">
        <w:rPr>
          <w:rFonts w:ascii="Calibri" w:hAnsi="Calibri"/>
          <w:sz w:val="17"/>
        </w:rPr>
        <w:t xml:space="preserve">Central </w:t>
      </w:r>
      <w:r w:rsidR="000D3ECE" w:rsidRPr="007F1DFC">
        <w:rPr>
          <w:rFonts w:ascii="Calibri" w:hAnsi="Calibri"/>
          <w:sz w:val="17"/>
          <w:szCs w:val="20"/>
        </w:rPr>
        <w:t xml:space="preserve">como en las centrales de riesgo, con las debidas actualizaciones  y durante el periodo necesario la información proporcionada.  </w:t>
      </w:r>
      <w:r w:rsidR="000D3ECE" w:rsidRPr="007F1DFC">
        <w:rPr>
          <w:rFonts w:ascii="Calibri" w:hAnsi="Calibri"/>
          <w:sz w:val="17"/>
          <w:szCs w:val="20"/>
          <w:lang w:val="es-ES"/>
        </w:rPr>
        <w:t xml:space="preserve">No se permite a </w:t>
      </w:r>
      <w:r w:rsidR="00C148B5" w:rsidRPr="007F1DFC">
        <w:rPr>
          <w:rFonts w:ascii="Calibri" w:hAnsi="Calibri"/>
          <w:sz w:val="17"/>
        </w:rPr>
        <w:t>RE/</w:t>
      </w:r>
      <w:r w:rsidR="008B59A8">
        <w:rPr>
          <w:rFonts w:ascii="Calibri" w:hAnsi="Calibri"/>
          <w:sz w:val="17"/>
        </w:rPr>
        <w:t>MAX Central</w:t>
      </w:r>
      <w:r w:rsidR="0011419C">
        <w:rPr>
          <w:rFonts w:ascii="Calibri" w:hAnsi="Calibri"/>
          <w:sz w:val="17"/>
          <w:szCs w:val="20"/>
          <w:lang w:val="es-ES"/>
        </w:rPr>
        <w:t xml:space="preserve"> </w:t>
      </w:r>
      <w:r w:rsidR="000D3ECE" w:rsidRPr="007F1DFC">
        <w:rPr>
          <w:rFonts w:ascii="Calibri" w:hAnsi="Calibri"/>
          <w:sz w:val="17"/>
          <w:szCs w:val="20"/>
          <w:lang w:val="es-ES"/>
        </w:rPr>
        <w:t>ni a las centrales de información de riesgo, divulgar la información mencionada para fines diferentes a verificar por parte de las autoridades públicas competentes el cumplimiento de sus deberes constitucionales y legales, y a elaborar estadísticas y derivar, mediante modelos matemáticos, conclusiones de ellas</w:t>
      </w:r>
      <w:r w:rsidR="000D3ECE" w:rsidRPr="007F1DFC">
        <w:rPr>
          <w:rFonts w:ascii="Calibri" w:hAnsi="Calibri"/>
          <w:sz w:val="17"/>
          <w:szCs w:val="20"/>
        </w:rPr>
        <w:t>.</w:t>
      </w:r>
      <w:r w:rsidR="001E24DE" w:rsidRPr="007F1DFC">
        <w:rPr>
          <w:rFonts w:ascii="Calibri" w:hAnsi="Calibri"/>
          <w:color w:val="000000"/>
          <w:sz w:val="17"/>
        </w:rPr>
        <w:t xml:space="preserve"> </w:t>
      </w:r>
      <w:r w:rsidR="00C148B5" w:rsidRPr="007F1DFC">
        <w:rPr>
          <w:rFonts w:ascii="Calibri" w:hAnsi="Calibri"/>
          <w:color w:val="000000"/>
          <w:sz w:val="17"/>
        </w:rPr>
        <w:t xml:space="preserve"> </w:t>
      </w:r>
      <w:r w:rsidR="00C148B5" w:rsidRPr="007F1DFC">
        <w:rPr>
          <w:rFonts w:ascii="Calibri" w:hAnsi="Calibri"/>
          <w:b/>
          <w:color w:val="000000"/>
          <w:sz w:val="17"/>
        </w:rPr>
        <w:t>Décima cuarta</w:t>
      </w:r>
      <w:r w:rsidR="00C148B5" w:rsidRPr="007F1DFC">
        <w:rPr>
          <w:rFonts w:ascii="Calibri" w:hAnsi="Calibri"/>
          <w:color w:val="000000"/>
          <w:sz w:val="17"/>
        </w:rPr>
        <w:t xml:space="preserve">.- </w:t>
      </w:r>
      <w:r w:rsidR="00007A86" w:rsidRPr="007F1DFC">
        <w:rPr>
          <w:rFonts w:ascii="Calibri" w:hAnsi="Calibri"/>
          <w:color w:val="000000"/>
          <w:sz w:val="17"/>
        </w:rPr>
        <w:t xml:space="preserve">La información personal de EL(LA) PROPIETARIO(A) </w:t>
      </w:r>
      <w:r w:rsidR="00007A86">
        <w:rPr>
          <w:rFonts w:ascii="Calibri" w:hAnsi="Calibri"/>
          <w:color w:val="000000"/>
          <w:sz w:val="17"/>
        </w:rPr>
        <w:t xml:space="preserve">suministrada a </w:t>
      </w:r>
      <w:r w:rsidR="00007A86" w:rsidRPr="007F1DFC">
        <w:rPr>
          <w:rFonts w:ascii="Calibri" w:hAnsi="Calibri"/>
          <w:sz w:val="17"/>
        </w:rPr>
        <w:t xml:space="preserve">RE/MAX </w:t>
      </w:r>
      <w:r w:rsidR="008B59A8">
        <w:rPr>
          <w:rFonts w:ascii="Calibri" w:hAnsi="Calibri"/>
          <w:sz w:val="17"/>
        </w:rPr>
        <w:t>Central,</w:t>
      </w:r>
      <w:r w:rsidR="00007A86">
        <w:rPr>
          <w:rFonts w:ascii="Calibri" w:hAnsi="Calibri"/>
          <w:sz w:val="17"/>
        </w:rPr>
        <w:t xml:space="preserve"> se entrega para los fines de éste Contrato y la prestación de los servicios objeto del mismo, comprendiendo más no limitándose a ello a sus </w:t>
      </w:r>
      <w:r w:rsidR="00007A86" w:rsidRPr="007F1DFC">
        <w:rPr>
          <w:rFonts w:ascii="Calibri" w:hAnsi="Calibri"/>
          <w:color w:val="000000"/>
          <w:sz w:val="17"/>
        </w:rPr>
        <w:t xml:space="preserve">datos de contacto, documento(s) de identificación, información bancaria, contable, comercial o cualquier otra que le pertenezca o identifique distinta a los datos de identificación estrictamente relacionados con el Inmueble (dirección, matrícula inmobiliaria, cédula catastral, metraje, linderos, dotación inmobiliaria, entre otros) consignados en el anexo de descripción del </w:t>
      </w:r>
      <w:r w:rsidR="00007A86">
        <w:rPr>
          <w:rFonts w:ascii="Calibri" w:hAnsi="Calibri"/>
          <w:color w:val="000000"/>
          <w:sz w:val="17"/>
        </w:rPr>
        <w:t>Inmueble, el cual hace parte del Contrato</w:t>
      </w:r>
      <w:r w:rsidR="00007A86" w:rsidRPr="007F1DFC">
        <w:rPr>
          <w:rFonts w:ascii="Calibri" w:hAnsi="Calibri"/>
          <w:color w:val="000000"/>
          <w:sz w:val="17"/>
        </w:rPr>
        <w:t xml:space="preserve">, </w:t>
      </w:r>
      <w:r w:rsidR="00007A86">
        <w:rPr>
          <w:rFonts w:ascii="Calibri" w:hAnsi="Calibri"/>
          <w:color w:val="000000"/>
          <w:sz w:val="17"/>
        </w:rPr>
        <w:t xml:space="preserve">serán tratados de acuerdo a la política de privacidad de información de RE/MAX contenida en el portal de Internet remax.co de conformidad con la ley 1581 de 2012 y sus decretos reglamentarios.  El nombre y datos de contacto de </w:t>
      </w:r>
      <w:r w:rsidR="00007A86" w:rsidRPr="007F1DFC">
        <w:rPr>
          <w:rFonts w:ascii="Calibri" w:hAnsi="Calibri"/>
          <w:color w:val="000000"/>
          <w:sz w:val="17"/>
        </w:rPr>
        <w:t xml:space="preserve">EL(LA) PROPIETARIO(A) </w:t>
      </w:r>
      <w:r w:rsidR="00007A86">
        <w:rPr>
          <w:rFonts w:ascii="Calibri" w:hAnsi="Calibri"/>
          <w:color w:val="000000"/>
          <w:sz w:val="17"/>
        </w:rPr>
        <w:t xml:space="preserve">únicamente podrá ser divulgada a aquel(los) </w:t>
      </w:r>
      <w:r w:rsidR="00007A86" w:rsidRPr="007F1DFC">
        <w:rPr>
          <w:rFonts w:ascii="Calibri" w:hAnsi="Calibri"/>
          <w:sz w:val="17"/>
        </w:rPr>
        <w:t>tercero</w:t>
      </w:r>
      <w:r w:rsidR="00007A86">
        <w:rPr>
          <w:rFonts w:ascii="Calibri" w:hAnsi="Calibri"/>
          <w:sz w:val="17"/>
        </w:rPr>
        <w:t>(</w:t>
      </w:r>
      <w:r w:rsidR="00007A86" w:rsidRPr="007F1DFC">
        <w:rPr>
          <w:rFonts w:ascii="Calibri" w:hAnsi="Calibri"/>
          <w:sz w:val="17"/>
        </w:rPr>
        <w:t>s</w:t>
      </w:r>
      <w:r w:rsidR="00007A86">
        <w:rPr>
          <w:rFonts w:ascii="Calibri" w:hAnsi="Calibri"/>
          <w:sz w:val="17"/>
        </w:rPr>
        <w:t>)</w:t>
      </w:r>
      <w:r w:rsidR="00007A86" w:rsidRPr="007F1DFC">
        <w:rPr>
          <w:rFonts w:ascii="Calibri" w:hAnsi="Calibri"/>
          <w:sz w:val="17"/>
        </w:rPr>
        <w:t xml:space="preserve"> presentado</w:t>
      </w:r>
      <w:r w:rsidR="00007A86">
        <w:rPr>
          <w:rFonts w:ascii="Calibri" w:hAnsi="Calibri"/>
          <w:sz w:val="17"/>
        </w:rPr>
        <w:t>(</w:t>
      </w:r>
      <w:r w:rsidR="00007A86" w:rsidRPr="007F1DFC">
        <w:rPr>
          <w:rFonts w:ascii="Calibri" w:hAnsi="Calibri"/>
          <w:sz w:val="17"/>
        </w:rPr>
        <w:t>s</w:t>
      </w:r>
      <w:r w:rsidR="00007A86">
        <w:rPr>
          <w:rFonts w:ascii="Calibri" w:hAnsi="Calibri"/>
          <w:sz w:val="17"/>
        </w:rPr>
        <w:t>)</w:t>
      </w:r>
      <w:r w:rsidR="00007A86" w:rsidRPr="007F1DFC">
        <w:rPr>
          <w:rFonts w:ascii="Calibri" w:hAnsi="Calibri"/>
          <w:sz w:val="17"/>
        </w:rPr>
        <w:t xml:space="preserve"> por el(la) agente designado(a) a EL(LA) PROPIETARIO(A) </w:t>
      </w:r>
      <w:r w:rsidR="00007A86">
        <w:rPr>
          <w:rFonts w:ascii="Calibri" w:hAnsi="Calibri"/>
          <w:sz w:val="17"/>
        </w:rPr>
        <w:t xml:space="preserve">con el cual haya de suscribirse el contrato que formalice entre ellos la transacción inmobiliaria pretendida. </w:t>
      </w:r>
      <w:r w:rsidR="00007A86">
        <w:rPr>
          <w:rFonts w:ascii="Calibri" w:hAnsi="Calibri"/>
          <w:color w:val="000000"/>
          <w:sz w:val="17"/>
        </w:rPr>
        <w:t xml:space="preserve">Ésta información no podrá ser </w:t>
      </w:r>
      <w:r w:rsidR="00007A86" w:rsidRPr="007F1DFC">
        <w:rPr>
          <w:rFonts w:ascii="Calibri" w:hAnsi="Calibri"/>
          <w:sz w:val="17"/>
        </w:rPr>
        <w:t>divulgad</w:t>
      </w:r>
      <w:r w:rsidR="00007A86">
        <w:rPr>
          <w:rFonts w:ascii="Calibri" w:hAnsi="Calibri"/>
          <w:sz w:val="17"/>
        </w:rPr>
        <w:t>a</w:t>
      </w:r>
      <w:r w:rsidR="00007A86" w:rsidRPr="007F1DFC">
        <w:rPr>
          <w:rFonts w:ascii="Calibri" w:hAnsi="Calibri"/>
          <w:sz w:val="17"/>
        </w:rPr>
        <w:t xml:space="preserve"> por ella o el(la) agente designado(a) a ningún tercero o comercializados u ofrecidos en forma alguna o por cualquier medio conocido o por conocer sin previa autorización escrita de EL(LA) PROPIETARIO(A)</w:t>
      </w:r>
      <w:r w:rsidR="00B46276" w:rsidRPr="007F1DFC">
        <w:rPr>
          <w:rFonts w:ascii="Calibri" w:hAnsi="Calibri"/>
          <w:sz w:val="17"/>
        </w:rPr>
        <w:t>.</w:t>
      </w:r>
    </w:p>
    <w:p w14:paraId="574DFD05" w14:textId="634F946E" w:rsidR="00B46276" w:rsidRPr="007F1DFC" w:rsidRDefault="00B46276" w:rsidP="00C148B5">
      <w:pPr>
        <w:rPr>
          <w:rFonts w:ascii="Calibri" w:hAnsi="Calibri"/>
          <w:sz w:val="17"/>
        </w:rPr>
      </w:pPr>
      <w:r w:rsidRPr="007F1DFC">
        <w:rPr>
          <w:rFonts w:ascii="Calibri" w:hAnsi="Calibri"/>
          <w:sz w:val="17"/>
        </w:rPr>
        <w:t xml:space="preserve">En señal de conocimiento y aceptación expresa de los términos y condiciones aquí establecidos, EL(LA) PROPIETARIO(A) firma </w:t>
      </w:r>
      <w:r w:rsidR="009A4C7A">
        <w:rPr>
          <w:rFonts w:ascii="Calibri" w:hAnsi="Calibri"/>
          <w:sz w:val="17"/>
        </w:rPr>
        <w:t>el Contrato</w:t>
      </w:r>
      <w:r w:rsidRPr="007F1DFC">
        <w:rPr>
          <w:rFonts w:ascii="Calibri" w:hAnsi="Calibri"/>
          <w:sz w:val="17"/>
        </w:rPr>
        <w:t xml:space="preserve"> en la ciudad de </w:t>
      </w:r>
      <w:r w:rsidRPr="008B59A8">
        <w:rPr>
          <w:rFonts w:ascii="Calibri" w:hAnsi="Calibri"/>
          <w:color w:val="D9D9D9" w:themeColor="background1" w:themeShade="D9"/>
          <w:sz w:val="17"/>
        </w:rPr>
        <w:t>[CIUDAD</w:t>
      </w:r>
      <w:r w:rsidR="008B59A8">
        <w:rPr>
          <w:rFonts w:ascii="Calibri" w:hAnsi="Calibri"/>
          <w:color w:val="D9D9D9" w:themeColor="background1" w:themeShade="D9"/>
          <w:sz w:val="17"/>
        </w:rPr>
        <w:t xml:space="preserve">                                            </w:t>
      </w:r>
      <w:r w:rsidRPr="008B59A8">
        <w:rPr>
          <w:rFonts w:ascii="Calibri" w:hAnsi="Calibri"/>
          <w:color w:val="D9D9D9" w:themeColor="background1" w:themeShade="D9"/>
          <w:sz w:val="17"/>
        </w:rPr>
        <w:t xml:space="preserve">] </w:t>
      </w:r>
      <w:r w:rsidRPr="007F1DFC">
        <w:rPr>
          <w:rFonts w:ascii="Calibri" w:hAnsi="Calibri"/>
          <w:sz w:val="17"/>
        </w:rPr>
        <w:t xml:space="preserve">el </w:t>
      </w:r>
      <w:r w:rsidRPr="008B59A8">
        <w:rPr>
          <w:rFonts w:ascii="Calibri" w:hAnsi="Calibri"/>
          <w:color w:val="D9D9D9" w:themeColor="background1" w:themeShade="D9"/>
          <w:sz w:val="17"/>
        </w:rPr>
        <w:t>[día]</w:t>
      </w:r>
      <w:r w:rsidRPr="007F1DFC">
        <w:rPr>
          <w:rFonts w:ascii="Calibri" w:hAnsi="Calibri"/>
          <w:sz w:val="17"/>
        </w:rPr>
        <w:t xml:space="preserve"> de </w:t>
      </w:r>
      <w:r w:rsidRPr="008B59A8">
        <w:rPr>
          <w:rFonts w:ascii="Calibri" w:hAnsi="Calibri"/>
          <w:color w:val="D9D9D9" w:themeColor="background1" w:themeShade="D9"/>
          <w:sz w:val="17"/>
        </w:rPr>
        <w:t>[mes]</w:t>
      </w:r>
      <w:r w:rsidRPr="007F1DFC">
        <w:rPr>
          <w:rFonts w:ascii="Calibri" w:hAnsi="Calibri"/>
          <w:sz w:val="17"/>
        </w:rPr>
        <w:t xml:space="preserve"> de dos mil </w:t>
      </w:r>
      <w:r w:rsidRPr="008B59A8">
        <w:rPr>
          <w:rFonts w:ascii="Calibri" w:hAnsi="Calibri"/>
          <w:color w:val="D9D9D9" w:themeColor="background1" w:themeShade="D9"/>
          <w:sz w:val="17"/>
        </w:rPr>
        <w:t>[año</w:t>
      </w:r>
      <w:r w:rsidR="008B59A8">
        <w:rPr>
          <w:rFonts w:ascii="Calibri" w:hAnsi="Calibri"/>
          <w:color w:val="D9D9D9" w:themeColor="background1" w:themeShade="D9"/>
          <w:sz w:val="17"/>
        </w:rPr>
        <w:t xml:space="preserve">     </w:t>
      </w:r>
      <w:r w:rsidR="008B59A8" w:rsidRPr="008B59A8">
        <w:rPr>
          <w:rFonts w:ascii="Calibri" w:hAnsi="Calibri"/>
          <w:color w:val="D9D9D9" w:themeColor="background1" w:themeShade="D9"/>
          <w:sz w:val="17"/>
        </w:rPr>
        <w:t>]</w:t>
      </w:r>
      <w:r w:rsidR="008B59A8">
        <w:rPr>
          <w:rFonts w:ascii="Calibri" w:hAnsi="Calibri"/>
          <w:sz w:val="17"/>
        </w:rPr>
        <w:t xml:space="preserve"> , </w:t>
      </w:r>
      <w:r w:rsidRPr="007F1DFC">
        <w:rPr>
          <w:rFonts w:ascii="Calibri" w:hAnsi="Calibri"/>
          <w:sz w:val="17"/>
        </w:rPr>
        <w:t>a quien se le hará entrega de una (1) copia del mismo.</w:t>
      </w:r>
    </w:p>
    <w:p w14:paraId="65F09682" w14:textId="77777777" w:rsidR="00B46276" w:rsidRDefault="00B46276" w:rsidP="00C148B5">
      <w:pPr>
        <w:rPr>
          <w:rFonts w:ascii="Calibri" w:hAnsi="Calibri"/>
          <w:sz w:val="19"/>
        </w:rPr>
      </w:pPr>
    </w:p>
    <w:p w14:paraId="59CAF66E" w14:textId="77777777" w:rsidR="00B46276" w:rsidRDefault="00B46276" w:rsidP="00C148B5">
      <w:pPr>
        <w:rPr>
          <w:rFonts w:ascii="Calibri" w:hAnsi="Calibri"/>
          <w:sz w:val="19"/>
        </w:rPr>
      </w:pPr>
    </w:p>
    <w:p w14:paraId="5A5CC7CE" w14:textId="77777777" w:rsidR="007F1DFC" w:rsidRDefault="007F1DFC" w:rsidP="00C148B5">
      <w:pPr>
        <w:rPr>
          <w:rFonts w:ascii="Calibri" w:hAnsi="Calibri"/>
          <w:sz w:val="19"/>
        </w:rPr>
      </w:pPr>
    </w:p>
    <w:p w14:paraId="346A0E9E" w14:textId="77777777" w:rsidR="00B46276" w:rsidRDefault="00B46276" w:rsidP="00C148B5">
      <w:pPr>
        <w:rPr>
          <w:rFonts w:ascii="Calibri" w:hAnsi="Calibri"/>
          <w:sz w:val="19"/>
        </w:rPr>
      </w:pPr>
    </w:p>
    <w:p w14:paraId="63BF82A3" w14:textId="77777777" w:rsidR="00B46276" w:rsidRDefault="00B46276" w:rsidP="00C148B5">
      <w:pPr>
        <w:rPr>
          <w:rFonts w:ascii="Calibri" w:hAnsi="Calibri"/>
          <w:sz w:val="19"/>
        </w:rPr>
      </w:pPr>
      <w:r>
        <w:rPr>
          <w:rFonts w:ascii="Calibri" w:hAnsi="Calibri"/>
          <w:sz w:val="19"/>
        </w:rPr>
        <w:t>_____________________________________________</w:t>
      </w:r>
    </w:p>
    <w:p w14:paraId="45038CBE" w14:textId="77777777" w:rsidR="00B46276" w:rsidRPr="008B59A8" w:rsidRDefault="00B46276" w:rsidP="00C148B5">
      <w:pPr>
        <w:rPr>
          <w:rFonts w:ascii="Calibri" w:hAnsi="Calibri"/>
          <w:color w:val="D9D9D9" w:themeColor="background1" w:themeShade="D9"/>
          <w:sz w:val="19"/>
        </w:rPr>
      </w:pPr>
      <w:r w:rsidRPr="008B59A8">
        <w:rPr>
          <w:rFonts w:ascii="Calibri" w:hAnsi="Calibri"/>
          <w:color w:val="D9D9D9" w:themeColor="background1" w:themeShade="D9"/>
          <w:sz w:val="19"/>
        </w:rPr>
        <w:t>[NOMBRE Y APELLIDOS COMPLETOS PROPIETARIO (A)]</w:t>
      </w:r>
    </w:p>
    <w:p w14:paraId="343B3396" w14:textId="77777777" w:rsidR="007F1DFC" w:rsidRDefault="00B46276" w:rsidP="00C148B5">
      <w:pPr>
        <w:rPr>
          <w:rFonts w:ascii="Calibri" w:hAnsi="Calibri"/>
          <w:sz w:val="19"/>
        </w:rPr>
      </w:pPr>
      <w:r>
        <w:rPr>
          <w:rFonts w:ascii="Calibri" w:hAnsi="Calibri"/>
          <w:sz w:val="19"/>
        </w:rPr>
        <w:t>C.C. / C.E. / NIT: _______________________________</w:t>
      </w:r>
    </w:p>
    <w:p w14:paraId="5E36BDCF" w14:textId="77777777" w:rsidR="007F1DFC" w:rsidRDefault="007F1DFC" w:rsidP="00C148B5">
      <w:pPr>
        <w:rPr>
          <w:rFonts w:ascii="Calibri" w:hAnsi="Calibri"/>
          <w:sz w:val="19"/>
        </w:rPr>
      </w:pPr>
    </w:p>
    <w:p w14:paraId="751C9081" w14:textId="7A638343" w:rsidR="007F1DFC" w:rsidRPr="0038440D" w:rsidRDefault="007F1DFC" w:rsidP="00C148B5">
      <w:pPr>
        <w:rPr>
          <w:rFonts w:ascii="Calibri" w:hAnsi="Calibri"/>
          <w:sz w:val="15"/>
        </w:rPr>
      </w:pPr>
      <w:r w:rsidRPr="0038440D">
        <w:rPr>
          <w:rFonts w:ascii="Calibri" w:hAnsi="Calibri"/>
          <w:sz w:val="15"/>
        </w:rPr>
        <w:t xml:space="preserve">EN CASO QUE EL INMUEBLE TENGA DOS (2) O MÁS PROPIETARIOS, Y EL DERECHO DE PROPIEDAD DE ELLOS SE INCLUYA EN LA </w:t>
      </w:r>
      <w:r w:rsidR="00AD3E72">
        <w:rPr>
          <w:rFonts w:ascii="Calibri" w:hAnsi="Calibri"/>
          <w:sz w:val="15"/>
        </w:rPr>
        <w:t xml:space="preserve">GESTIÓN DE CORRETAJE A CARGO DE RE/MAX </w:t>
      </w:r>
      <w:r w:rsidR="008B59A8">
        <w:rPr>
          <w:rFonts w:ascii="Calibri" w:hAnsi="Calibri"/>
          <w:sz w:val="15"/>
        </w:rPr>
        <w:t>Central,</w:t>
      </w:r>
      <w:r w:rsidRPr="0038440D">
        <w:rPr>
          <w:rFonts w:ascii="Calibri" w:hAnsi="Calibri"/>
          <w:sz w:val="15"/>
        </w:rPr>
        <w:t xml:space="preserve"> LISTARLOS A CONTINUACIÓN, QUIENES CON SU FIRMA MANIFIESTAN EXPRESAMENTE ACEPTAR LOS TÉRMINOS Y CONDICIONES CONTENIDOS EN LAS CLÁUSULAS DE ÉSTE </w:t>
      </w:r>
      <w:r w:rsidR="00AD3E72">
        <w:rPr>
          <w:rFonts w:ascii="Calibri" w:hAnsi="Calibri"/>
          <w:sz w:val="15"/>
        </w:rPr>
        <w:t>CONTRATO</w:t>
      </w:r>
      <w:r w:rsidRPr="0038440D">
        <w:rPr>
          <w:rFonts w:ascii="Calibri" w:hAnsi="Calibri"/>
          <w:sz w:val="15"/>
        </w:rPr>
        <w:t>:</w:t>
      </w:r>
    </w:p>
    <w:p w14:paraId="63E08AB0" w14:textId="77777777" w:rsidR="007F1DFC" w:rsidRPr="0038440D" w:rsidRDefault="007F1DFC" w:rsidP="00C148B5">
      <w:pPr>
        <w:rPr>
          <w:rFonts w:ascii="Calibri" w:hAnsi="Calibri"/>
          <w:sz w:val="6"/>
        </w:rPr>
      </w:pPr>
    </w:p>
    <w:tbl>
      <w:tblPr>
        <w:tblStyle w:val="TableGrid"/>
        <w:tblW w:w="0" w:type="auto"/>
        <w:tblLook w:val="00BF" w:firstRow="1" w:lastRow="0" w:firstColumn="1" w:lastColumn="0" w:noHBand="0" w:noVBand="0"/>
      </w:tblPr>
      <w:tblGrid>
        <w:gridCol w:w="1602"/>
        <w:gridCol w:w="4577"/>
        <w:gridCol w:w="4577"/>
      </w:tblGrid>
      <w:tr w:rsidR="007F1DFC" w14:paraId="05F9571C" w14:textId="77777777">
        <w:tc>
          <w:tcPr>
            <w:tcW w:w="1602" w:type="dxa"/>
          </w:tcPr>
          <w:p w14:paraId="38357C72" w14:textId="77777777" w:rsidR="007F1DFC" w:rsidRPr="007F1DFC" w:rsidRDefault="007F1DFC" w:rsidP="00C148B5">
            <w:pPr>
              <w:rPr>
                <w:rFonts w:ascii="Calibri" w:hAnsi="Calibri"/>
                <w:sz w:val="8"/>
              </w:rPr>
            </w:pPr>
          </w:p>
          <w:p w14:paraId="76F3FA93" w14:textId="77777777" w:rsidR="007F1DFC" w:rsidRDefault="007F1DFC" w:rsidP="00C148B5">
            <w:pPr>
              <w:rPr>
                <w:rFonts w:ascii="Calibri" w:hAnsi="Calibri"/>
                <w:sz w:val="19"/>
              </w:rPr>
            </w:pPr>
            <w:r>
              <w:rPr>
                <w:rFonts w:ascii="Calibri" w:hAnsi="Calibri"/>
                <w:sz w:val="19"/>
              </w:rPr>
              <w:t>PROPIETARIO(A):</w:t>
            </w:r>
          </w:p>
          <w:p w14:paraId="08E0DF74" w14:textId="77777777" w:rsidR="007F1DFC" w:rsidRPr="007F1DFC" w:rsidRDefault="007F1DFC" w:rsidP="00C148B5">
            <w:pPr>
              <w:rPr>
                <w:rFonts w:ascii="Calibri" w:hAnsi="Calibri"/>
                <w:sz w:val="8"/>
              </w:rPr>
            </w:pPr>
          </w:p>
        </w:tc>
        <w:tc>
          <w:tcPr>
            <w:tcW w:w="4577" w:type="dxa"/>
          </w:tcPr>
          <w:p w14:paraId="35E916F8" w14:textId="77777777" w:rsidR="007F1DFC" w:rsidRDefault="007F1DFC" w:rsidP="00C148B5">
            <w:pPr>
              <w:rPr>
                <w:rFonts w:ascii="Calibri" w:hAnsi="Calibri"/>
                <w:sz w:val="8"/>
              </w:rPr>
            </w:pPr>
          </w:p>
          <w:p w14:paraId="4A22F9EA" w14:textId="77777777" w:rsidR="007F1DFC" w:rsidRPr="008B59A8" w:rsidRDefault="007F1DFC" w:rsidP="007F1DFC">
            <w:pPr>
              <w:jc w:val="center"/>
              <w:rPr>
                <w:rFonts w:ascii="Calibri" w:hAnsi="Calibri"/>
                <w:color w:val="D9D9D9" w:themeColor="background1" w:themeShade="D9"/>
                <w:sz w:val="19"/>
              </w:rPr>
            </w:pPr>
            <w:r w:rsidRPr="008B59A8">
              <w:rPr>
                <w:rFonts w:ascii="Calibri" w:hAnsi="Calibri"/>
                <w:color w:val="D9D9D9" w:themeColor="background1" w:themeShade="D9"/>
                <w:sz w:val="19"/>
              </w:rPr>
              <w:t>[NOMBRES Y APELLIDOS COMPLETOS]</w:t>
            </w:r>
          </w:p>
          <w:p w14:paraId="3ADA6D56" w14:textId="77777777" w:rsidR="007F1DFC" w:rsidRPr="008B59A8" w:rsidRDefault="007F1DFC" w:rsidP="007F1DFC">
            <w:pPr>
              <w:jc w:val="center"/>
              <w:rPr>
                <w:rFonts w:ascii="Calibri" w:hAnsi="Calibri"/>
                <w:color w:val="D9D9D9" w:themeColor="background1" w:themeShade="D9"/>
                <w:sz w:val="19"/>
              </w:rPr>
            </w:pPr>
            <w:r w:rsidRPr="008B59A8">
              <w:rPr>
                <w:rFonts w:ascii="Calibri" w:hAnsi="Calibri"/>
                <w:color w:val="D9D9D9" w:themeColor="background1" w:themeShade="D9"/>
                <w:sz w:val="19"/>
              </w:rPr>
              <w:t>[CC/CE/NIT]</w:t>
            </w:r>
          </w:p>
          <w:p w14:paraId="68A14239" w14:textId="77777777" w:rsidR="007F1DFC" w:rsidRPr="007F1DFC" w:rsidRDefault="007F1DFC" w:rsidP="007F1DFC">
            <w:pPr>
              <w:jc w:val="center"/>
              <w:rPr>
                <w:rFonts w:ascii="Calibri" w:hAnsi="Calibri"/>
                <w:sz w:val="19"/>
              </w:rPr>
            </w:pPr>
            <w:r w:rsidRPr="008B59A8">
              <w:rPr>
                <w:rFonts w:ascii="Calibri" w:hAnsi="Calibri"/>
                <w:color w:val="D9D9D9" w:themeColor="background1" w:themeShade="D9"/>
                <w:sz w:val="19"/>
              </w:rPr>
              <w:t>[correo electrónico / dirección correspondencia]</w:t>
            </w:r>
          </w:p>
        </w:tc>
        <w:tc>
          <w:tcPr>
            <w:tcW w:w="4577" w:type="dxa"/>
          </w:tcPr>
          <w:p w14:paraId="0D767793" w14:textId="77777777" w:rsidR="007F1DFC" w:rsidRDefault="007F1DFC" w:rsidP="00C148B5">
            <w:pPr>
              <w:rPr>
                <w:rFonts w:ascii="Calibri" w:hAnsi="Calibri"/>
                <w:sz w:val="19"/>
              </w:rPr>
            </w:pPr>
          </w:p>
          <w:p w14:paraId="14D60757" w14:textId="77777777" w:rsidR="007F1DFC" w:rsidRDefault="007F1DFC" w:rsidP="00C148B5">
            <w:pPr>
              <w:rPr>
                <w:rFonts w:ascii="Calibri" w:hAnsi="Calibri"/>
                <w:sz w:val="19"/>
              </w:rPr>
            </w:pPr>
          </w:p>
          <w:p w14:paraId="71E44C46" w14:textId="77777777" w:rsidR="007F1DFC" w:rsidRDefault="007F1DFC" w:rsidP="00C148B5">
            <w:pPr>
              <w:rPr>
                <w:rFonts w:ascii="Calibri" w:hAnsi="Calibri"/>
                <w:sz w:val="19"/>
              </w:rPr>
            </w:pPr>
            <w:r>
              <w:rPr>
                <w:rFonts w:ascii="Calibri" w:hAnsi="Calibri"/>
                <w:sz w:val="19"/>
              </w:rPr>
              <w:t>_____________________________________________</w:t>
            </w:r>
          </w:p>
          <w:p w14:paraId="5E4F180F" w14:textId="77777777" w:rsidR="007F1DFC" w:rsidRDefault="007F1DFC" w:rsidP="007F1DFC">
            <w:pPr>
              <w:jc w:val="center"/>
              <w:rPr>
                <w:rFonts w:ascii="Calibri" w:hAnsi="Calibri"/>
                <w:sz w:val="14"/>
              </w:rPr>
            </w:pPr>
            <w:r w:rsidRPr="007F1DFC">
              <w:rPr>
                <w:rFonts w:ascii="Calibri" w:hAnsi="Calibri"/>
                <w:sz w:val="14"/>
              </w:rPr>
              <w:t>FIRMA</w:t>
            </w:r>
          </w:p>
          <w:p w14:paraId="1B5AD064" w14:textId="77777777" w:rsidR="007F1DFC" w:rsidRPr="007F1DFC" w:rsidRDefault="007F1DFC" w:rsidP="007F1DFC">
            <w:pPr>
              <w:jc w:val="center"/>
              <w:rPr>
                <w:rFonts w:ascii="Calibri" w:hAnsi="Calibri"/>
                <w:sz w:val="6"/>
              </w:rPr>
            </w:pPr>
          </w:p>
        </w:tc>
      </w:tr>
      <w:tr w:rsidR="0038440D" w14:paraId="3F5BE479" w14:textId="77777777">
        <w:tc>
          <w:tcPr>
            <w:tcW w:w="1602" w:type="dxa"/>
          </w:tcPr>
          <w:p w14:paraId="498F8B4A" w14:textId="77777777" w:rsidR="0038440D" w:rsidRPr="007F1DFC" w:rsidRDefault="0038440D" w:rsidP="00C148B5">
            <w:pPr>
              <w:rPr>
                <w:rFonts w:ascii="Calibri" w:hAnsi="Calibri"/>
                <w:sz w:val="8"/>
              </w:rPr>
            </w:pPr>
          </w:p>
          <w:p w14:paraId="22DF5F9D" w14:textId="77777777" w:rsidR="0038440D" w:rsidRDefault="0038440D" w:rsidP="00C148B5">
            <w:pPr>
              <w:rPr>
                <w:rFonts w:ascii="Calibri" w:hAnsi="Calibri"/>
                <w:sz w:val="19"/>
              </w:rPr>
            </w:pPr>
            <w:r>
              <w:rPr>
                <w:rFonts w:ascii="Calibri" w:hAnsi="Calibri"/>
                <w:sz w:val="19"/>
              </w:rPr>
              <w:t>PROPIETARIO(A):</w:t>
            </w:r>
          </w:p>
          <w:p w14:paraId="6E63D9AE" w14:textId="77777777" w:rsidR="0038440D" w:rsidRPr="007F1DFC" w:rsidRDefault="0038440D" w:rsidP="00C148B5">
            <w:pPr>
              <w:rPr>
                <w:rFonts w:ascii="Calibri" w:hAnsi="Calibri"/>
                <w:sz w:val="8"/>
              </w:rPr>
            </w:pPr>
          </w:p>
        </w:tc>
        <w:tc>
          <w:tcPr>
            <w:tcW w:w="4577" w:type="dxa"/>
          </w:tcPr>
          <w:p w14:paraId="07A2EBA4" w14:textId="77777777" w:rsidR="0038440D" w:rsidRDefault="0038440D" w:rsidP="00C148B5">
            <w:pPr>
              <w:rPr>
                <w:rFonts w:ascii="Calibri" w:hAnsi="Calibri"/>
                <w:sz w:val="8"/>
              </w:rPr>
            </w:pPr>
          </w:p>
          <w:p w14:paraId="103696C6" w14:textId="77777777" w:rsidR="0038440D" w:rsidRPr="008B59A8" w:rsidRDefault="0038440D" w:rsidP="007F1DFC">
            <w:pPr>
              <w:jc w:val="center"/>
              <w:rPr>
                <w:rFonts w:ascii="Calibri" w:hAnsi="Calibri"/>
                <w:color w:val="D9D9D9" w:themeColor="background1" w:themeShade="D9"/>
                <w:sz w:val="19"/>
              </w:rPr>
            </w:pPr>
            <w:r w:rsidRPr="008B59A8">
              <w:rPr>
                <w:rFonts w:ascii="Calibri" w:hAnsi="Calibri"/>
                <w:color w:val="D9D9D9" w:themeColor="background1" w:themeShade="D9"/>
                <w:sz w:val="19"/>
              </w:rPr>
              <w:t>[NOMBRES Y APELLIDOS COMPLETOS]</w:t>
            </w:r>
          </w:p>
          <w:p w14:paraId="1942D325" w14:textId="77777777" w:rsidR="0038440D" w:rsidRPr="008B59A8" w:rsidRDefault="0038440D" w:rsidP="007F1DFC">
            <w:pPr>
              <w:jc w:val="center"/>
              <w:rPr>
                <w:rFonts w:ascii="Calibri" w:hAnsi="Calibri"/>
                <w:color w:val="D9D9D9" w:themeColor="background1" w:themeShade="D9"/>
                <w:sz w:val="19"/>
              </w:rPr>
            </w:pPr>
            <w:r w:rsidRPr="008B59A8">
              <w:rPr>
                <w:rFonts w:ascii="Calibri" w:hAnsi="Calibri"/>
                <w:color w:val="D9D9D9" w:themeColor="background1" w:themeShade="D9"/>
                <w:sz w:val="19"/>
              </w:rPr>
              <w:t>[CC/CE/NIT]</w:t>
            </w:r>
          </w:p>
          <w:p w14:paraId="33AAE22C" w14:textId="77777777" w:rsidR="0038440D" w:rsidRPr="007F1DFC" w:rsidRDefault="0038440D" w:rsidP="007F1DFC">
            <w:pPr>
              <w:jc w:val="center"/>
              <w:rPr>
                <w:rFonts w:ascii="Calibri" w:hAnsi="Calibri"/>
                <w:sz w:val="19"/>
              </w:rPr>
            </w:pPr>
            <w:r w:rsidRPr="008B59A8">
              <w:rPr>
                <w:rFonts w:ascii="Calibri" w:hAnsi="Calibri"/>
                <w:color w:val="D9D9D9" w:themeColor="background1" w:themeShade="D9"/>
                <w:sz w:val="19"/>
              </w:rPr>
              <w:t>[correo electrónico / dirección correspondencia]</w:t>
            </w:r>
          </w:p>
        </w:tc>
        <w:tc>
          <w:tcPr>
            <w:tcW w:w="4577" w:type="dxa"/>
          </w:tcPr>
          <w:p w14:paraId="3DB38082" w14:textId="77777777" w:rsidR="0038440D" w:rsidRDefault="0038440D" w:rsidP="00C148B5">
            <w:pPr>
              <w:rPr>
                <w:rFonts w:ascii="Calibri" w:hAnsi="Calibri"/>
                <w:sz w:val="19"/>
              </w:rPr>
            </w:pPr>
          </w:p>
          <w:p w14:paraId="2A55E2DB" w14:textId="77777777" w:rsidR="0038440D" w:rsidRDefault="0038440D" w:rsidP="00C148B5">
            <w:pPr>
              <w:rPr>
                <w:rFonts w:ascii="Calibri" w:hAnsi="Calibri"/>
                <w:sz w:val="19"/>
              </w:rPr>
            </w:pPr>
          </w:p>
          <w:p w14:paraId="3BECA70D" w14:textId="77777777" w:rsidR="0038440D" w:rsidRDefault="0038440D" w:rsidP="00C148B5">
            <w:pPr>
              <w:rPr>
                <w:rFonts w:ascii="Calibri" w:hAnsi="Calibri"/>
                <w:sz w:val="19"/>
              </w:rPr>
            </w:pPr>
            <w:r>
              <w:rPr>
                <w:rFonts w:ascii="Calibri" w:hAnsi="Calibri"/>
                <w:sz w:val="19"/>
              </w:rPr>
              <w:t>_____________________________________________</w:t>
            </w:r>
          </w:p>
          <w:p w14:paraId="00D1801C" w14:textId="77777777" w:rsidR="0038440D" w:rsidRDefault="0038440D" w:rsidP="007F1DFC">
            <w:pPr>
              <w:jc w:val="center"/>
              <w:rPr>
                <w:rFonts w:ascii="Calibri" w:hAnsi="Calibri"/>
                <w:sz w:val="14"/>
              </w:rPr>
            </w:pPr>
            <w:r w:rsidRPr="007F1DFC">
              <w:rPr>
                <w:rFonts w:ascii="Calibri" w:hAnsi="Calibri"/>
                <w:sz w:val="14"/>
              </w:rPr>
              <w:t>FIRMA</w:t>
            </w:r>
          </w:p>
          <w:p w14:paraId="002C523F" w14:textId="77777777" w:rsidR="0038440D" w:rsidRPr="007F1DFC" w:rsidRDefault="0038440D" w:rsidP="007F1DFC">
            <w:pPr>
              <w:jc w:val="center"/>
              <w:rPr>
                <w:rFonts w:ascii="Calibri" w:hAnsi="Calibri"/>
                <w:sz w:val="6"/>
              </w:rPr>
            </w:pPr>
          </w:p>
        </w:tc>
      </w:tr>
      <w:tr w:rsidR="0038440D" w14:paraId="66587D8B" w14:textId="77777777">
        <w:tc>
          <w:tcPr>
            <w:tcW w:w="1602" w:type="dxa"/>
          </w:tcPr>
          <w:p w14:paraId="4358D407" w14:textId="77777777" w:rsidR="0038440D" w:rsidRPr="007F1DFC" w:rsidRDefault="0038440D" w:rsidP="00C148B5">
            <w:pPr>
              <w:rPr>
                <w:rFonts w:ascii="Calibri" w:hAnsi="Calibri"/>
                <w:sz w:val="8"/>
              </w:rPr>
            </w:pPr>
          </w:p>
          <w:p w14:paraId="41CAEB5B" w14:textId="77777777" w:rsidR="0038440D" w:rsidRDefault="0038440D" w:rsidP="00C148B5">
            <w:pPr>
              <w:rPr>
                <w:rFonts w:ascii="Calibri" w:hAnsi="Calibri"/>
                <w:sz w:val="19"/>
              </w:rPr>
            </w:pPr>
            <w:r>
              <w:rPr>
                <w:rFonts w:ascii="Calibri" w:hAnsi="Calibri"/>
                <w:sz w:val="19"/>
              </w:rPr>
              <w:t>PROPIETARIO(A):</w:t>
            </w:r>
          </w:p>
          <w:p w14:paraId="20B3E198" w14:textId="77777777" w:rsidR="0038440D" w:rsidRPr="007F1DFC" w:rsidRDefault="0038440D" w:rsidP="00C148B5">
            <w:pPr>
              <w:rPr>
                <w:rFonts w:ascii="Calibri" w:hAnsi="Calibri"/>
                <w:sz w:val="8"/>
              </w:rPr>
            </w:pPr>
          </w:p>
        </w:tc>
        <w:tc>
          <w:tcPr>
            <w:tcW w:w="4577" w:type="dxa"/>
          </w:tcPr>
          <w:p w14:paraId="2FE24E66" w14:textId="77777777" w:rsidR="0038440D" w:rsidRDefault="0038440D" w:rsidP="00C148B5">
            <w:pPr>
              <w:rPr>
                <w:rFonts w:ascii="Calibri" w:hAnsi="Calibri"/>
                <w:sz w:val="8"/>
              </w:rPr>
            </w:pPr>
          </w:p>
          <w:p w14:paraId="17E67227" w14:textId="77777777" w:rsidR="0038440D" w:rsidRPr="008B59A8" w:rsidRDefault="0038440D" w:rsidP="007F1DFC">
            <w:pPr>
              <w:jc w:val="center"/>
              <w:rPr>
                <w:rFonts w:ascii="Calibri" w:hAnsi="Calibri"/>
                <w:color w:val="D9D9D9" w:themeColor="background1" w:themeShade="D9"/>
                <w:sz w:val="19"/>
              </w:rPr>
            </w:pPr>
            <w:r w:rsidRPr="008B59A8">
              <w:rPr>
                <w:rFonts w:ascii="Calibri" w:hAnsi="Calibri"/>
                <w:color w:val="D9D9D9" w:themeColor="background1" w:themeShade="D9"/>
                <w:sz w:val="19"/>
              </w:rPr>
              <w:t>[NOMBRES Y APELLIDOS COMPLETOS]</w:t>
            </w:r>
          </w:p>
          <w:p w14:paraId="7EB60680" w14:textId="77777777" w:rsidR="0038440D" w:rsidRPr="008B59A8" w:rsidRDefault="0038440D" w:rsidP="007F1DFC">
            <w:pPr>
              <w:jc w:val="center"/>
              <w:rPr>
                <w:rFonts w:ascii="Calibri" w:hAnsi="Calibri"/>
                <w:color w:val="D9D9D9" w:themeColor="background1" w:themeShade="D9"/>
                <w:sz w:val="19"/>
              </w:rPr>
            </w:pPr>
            <w:r w:rsidRPr="008B59A8">
              <w:rPr>
                <w:rFonts w:ascii="Calibri" w:hAnsi="Calibri"/>
                <w:color w:val="D9D9D9" w:themeColor="background1" w:themeShade="D9"/>
                <w:sz w:val="19"/>
              </w:rPr>
              <w:t>[CC/CE/NIT]</w:t>
            </w:r>
          </w:p>
          <w:p w14:paraId="28244F84" w14:textId="77777777" w:rsidR="0038440D" w:rsidRPr="007F1DFC" w:rsidRDefault="0038440D" w:rsidP="007F1DFC">
            <w:pPr>
              <w:jc w:val="center"/>
              <w:rPr>
                <w:rFonts w:ascii="Calibri" w:hAnsi="Calibri"/>
                <w:sz w:val="19"/>
              </w:rPr>
            </w:pPr>
            <w:r w:rsidRPr="008B59A8">
              <w:rPr>
                <w:rFonts w:ascii="Calibri" w:hAnsi="Calibri"/>
                <w:color w:val="D9D9D9" w:themeColor="background1" w:themeShade="D9"/>
                <w:sz w:val="19"/>
              </w:rPr>
              <w:t>[correo electrónico / dirección correspondencia]</w:t>
            </w:r>
          </w:p>
        </w:tc>
        <w:tc>
          <w:tcPr>
            <w:tcW w:w="4577" w:type="dxa"/>
          </w:tcPr>
          <w:p w14:paraId="140B4DE7" w14:textId="77777777" w:rsidR="0038440D" w:rsidRDefault="0038440D" w:rsidP="00C148B5">
            <w:pPr>
              <w:rPr>
                <w:rFonts w:ascii="Calibri" w:hAnsi="Calibri"/>
                <w:sz w:val="19"/>
              </w:rPr>
            </w:pPr>
          </w:p>
          <w:p w14:paraId="10B84D52" w14:textId="77777777" w:rsidR="0038440D" w:rsidRDefault="0038440D" w:rsidP="00C148B5">
            <w:pPr>
              <w:rPr>
                <w:rFonts w:ascii="Calibri" w:hAnsi="Calibri"/>
                <w:sz w:val="19"/>
              </w:rPr>
            </w:pPr>
          </w:p>
          <w:p w14:paraId="097AF153" w14:textId="77777777" w:rsidR="0038440D" w:rsidRDefault="0038440D" w:rsidP="00C148B5">
            <w:pPr>
              <w:rPr>
                <w:rFonts w:ascii="Calibri" w:hAnsi="Calibri"/>
                <w:sz w:val="19"/>
              </w:rPr>
            </w:pPr>
            <w:r>
              <w:rPr>
                <w:rFonts w:ascii="Calibri" w:hAnsi="Calibri"/>
                <w:sz w:val="19"/>
              </w:rPr>
              <w:t>_____________________________________________</w:t>
            </w:r>
          </w:p>
          <w:p w14:paraId="4C88A8E9" w14:textId="77777777" w:rsidR="0038440D" w:rsidRDefault="0038440D" w:rsidP="007F1DFC">
            <w:pPr>
              <w:jc w:val="center"/>
              <w:rPr>
                <w:rFonts w:ascii="Calibri" w:hAnsi="Calibri"/>
                <w:sz w:val="14"/>
              </w:rPr>
            </w:pPr>
            <w:r w:rsidRPr="007F1DFC">
              <w:rPr>
                <w:rFonts w:ascii="Calibri" w:hAnsi="Calibri"/>
                <w:sz w:val="14"/>
              </w:rPr>
              <w:t>FIRMA</w:t>
            </w:r>
          </w:p>
          <w:p w14:paraId="31C4CF7B" w14:textId="77777777" w:rsidR="0038440D" w:rsidRPr="007F1DFC" w:rsidRDefault="0038440D" w:rsidP="007F1DFC">
            <w:pPr>
              <w:jc w:val="center"/>
              <w:rPr>
                <w:rFonts w:ascii="Calibri" w:hAnsi="Calibri"/>
                <w:sz w:val="6"/>
              </w:rPr>
            </w:pPr>
          </w:p>
        </w:tc>
      </w:tr>
      <w:tr w:rsidR="0038440D" w14:paraId="7D106649" w14:textId="77777777">
        <w:tc>
          <w:tcPr>
            <w:tcW w:w="1602" w:type="dxa"/>
          </w:tcPr>
          <w:p w14:paraId="6BD531DB" w14:textId="77777777" w:rsidR="0038440D" w:rsidRPr="007F1DFC" w:rsidRDefault="0038440D" w:rsidP="00C148B5">
            <w:pPr>
              <w:rPr>
                <w:rFonts w:ascii="Calibri" w:hAnsi="Calibri"/>
                <w:sz w:val="8"/>
              </w:rPr>
            </w:pPr>
          </w:p>
          <w:p w14:paraId="6CE6A221" w14:textId="77777777" w:rsidR="0038440D" w:rsidRDefault="0038440D" w:rsidP="00C148B5">
            <w:pPr>
              <w:rPr>
                <w:rFonts w:ascii="Calibri" w:hAnsi="Calibri"/>
                <w:sz w:val="19"/>
              </w:rPr>
            </w:pPr>
            <w:r>
              <w:rPr>
                <w:rFonts w:ascii="Calibri" w:hAnsi="Calibri"/>
                <w:sz w:val="19"/>
              </w:rPr>
              <w:t>PROPIETARIO(A):</w:t>
            </w:r>
          </w:p>
          <w:p w14:paraId="66E6CAB1" w14:textId="77777777" w:rsidR="0038440D" w:rsidRPr="007F1DFC" w:rsidRDefault="0038440D" w:rsidP="00C148B5">
            <w:pPr>
              <w:rPr>
                <w:rFonts w:ascii="Calibri" w:hAnsi="Calibri"/>
                <w:sz w:val="8"/>
              </w:rPr>
            </w:pPr>
          </w:p>
        </w:tc>
        <w:tc>
          <w:tcPr>
            <w:tcW w:w="4577" w:type="dxa"/>
          </w:tcPr>
          <w:p w14:paraId="3EFAC822" w14:textId="77777777" w:rsidR="0038440D" w:rsidRDefault="0038440D" w:rsidP="00C148B5">
            <w:pPr>
              <w:rPr>
                <w:rFonts w:ascii="Calibri" w:hAnsi="Calibri"/>
                <w:sz w:val="8"/>
              </w:rPr>
            </w:pPr>
          </w:p>
          <w:p w14:paraId="35DCA668" w14:textId="77777777" w:rsidR="0038440D" w:rsidRPr="008B59A8" w:rsidRDefault="0038440D" w:rsidP="007F1DFC">
            <w:pPr>
              <w:jc w:val="center"/>
              <w:rPr>
                <w:rFonts w:ascii="Calibri" w:hAnsi="Calibri"/>
                <w:color w:val="D9D9D9" w:themeColor="background1" w:themeShade="D9"/>
                <w:sz w:val="19"/>
              </w:rPr>
            </w:pPr>
            <w:r w:rsidRPr="008B59A8">
              <w:rPr>
                <w:rFonts w:ascii="Calibri" w:hAnsi="Calibri"/>
                <w:color w:val="D9D9D9" w:themeColor="background1" w:themeShade="D9"/>
                <w:sz w:val="19"/>
              </w:rPr>
              <w:t>[NOMBRES Y APELLIDOS COMPLETOS]</w:t>
            </w:r>
          </w:p>
          <w:p w14:paraId="6CE8A664" w14:textId="77777777" w:rsidR="0038440D" w:rsidRPr="008B59A8" w:rsidRDefault="0038440D" w:rsidP="007F1DFC">
            <w:pPr>
              <w:jc w:val="center"/>
              <w:rPr>
                <w:rFonts w:ascii="Calibri" w:hAnsi="Calibri"/>
                <w:color w:val="D9D9D9" w:themeColor="background1" w:themeShade="D9"/>
                <w:sz w:val="19"/>
              </w:rPr>
            </w:pPr>
            <w:r w:rsidRPr="008B59A8">
              <w:rPr>
                <w:rFonts w:ascii="Calibri" w:hAnsi="Calibri"/>
                <w:color w:val="D9D9D9" w:themeColor="background1" w:themeShade="D9"/>
                <w:sz w:val="19"/>
              </w:rPr>
              <w:t>[CC/CE/NIT]</w:t>
            </w:r>
          </w:p>
          <w:p w14:paraId="34443687" w14:textId="77777777" w:rsidR="0038440D" w:rsidRPr="007F1DFC" w:rsidRDefault="0038440D" w:rsidP="007F1DFC">
            <w:pPr>
              <w:jc w:val="center"/>
              <w:rPr>
                <w:rFonts w:ascii="Calibri" w:hAnsi="Calibri"/>
                <w:sz w:val="19"/>
              </w:rPr>
            </w:pPr>
            <w:r w:rsidRPr="008B59A8">
              <w:rPr>
                <w:rFonts w:ascii="Calibri" w:hAnsi="Calibri"/>
                <w:color w:val="D9D9D9" w:themeColor="background1" w:themeShade="D9"/>
                <w:sz w:val="19"/>
              </w:rPr>
              <w:t>[correo electrónico / dirección correspondencia]</w:t>
            </w:r>
          </w:p>
        </w:tc>
        <w:tc>
          <w:tcPr>
            <w:tcW w:w="4577" w:type="dxa"/>
          </w:tcPr>
          <w:p w14:paraId="37EC979C" w14:textId="77777777" w:rsidR="0038440D" w:rsidRDefault="0038440D" w:rsidP="00C148B5">
            <w:pPr>
              <w:rPr>
                <w:rFonts w:ascii="Calibri" w:hAnsi="Calibri"/>
                <w:sz w:val="19"/>
              </w:rPr>
            </w:pPr>
          </w:p>
          <w:p w14:paraId="0A8108DA" w14:textId="77777777" w:rsidR="0038440D" w:rsidRDefault="0038440D" w:rsidP="00C148B5">
            <w:pPr>
              <w:rPr>
                <w:rFonts w:ascii="Calibri" w:hAnsi="Calibri"/>
                <w:sz w:val="19"/>
              </w:rPr>
            </w:pPr>
          </w:p>
          <w:p w14:paraId="133D4A1F" w14:textId="77777777" w:rsidR="0038440D" w:rsidRDefault="0038440D" w:rsidP="00C148B5">
            <w:pPr>
              <w:rPr>
                <w:rFonts w:ascii="Calibri" w:hAnsi="Calibri"/>
                <w:sz w:val="19"/>
              </w:rPr>
            </w:pPr>
            <w:r>
              <w:rPr>
                <w:rFonts w:ascii="Calibri" w:hAnsi="Calibri"/>
                <w:sz w:val="19"/>
              </w:rPr>
              <w:t>_____________________________________________</w:t>
            </w:r>
          </w:p>
          <w:p w14:paraId="31514035" w14:textId="77777777" w:rsidR="0038440D" w:rsidRDefault="0038440D" w:rsidP="007F1DFC">
            <w:pPr>
              <w:jc w:val="center"/>
              <w:rPr>
                <w:rFonts w:ascii="Calibri" w:hAnsi="Calibri"/>
                <w:sz w:val="14"/>
              </w:rPr>
            </w:pPr>
            <w:r w:rsidRPr="007F1DFC">
              <w:rPr>
                <w:rFonts w:ascii="Calibri" w:hAnsi="Calibri"/>
                <w:sz w:val="14"/>
              </w:rPr>
              <w:t>FIRMA</w:t>
            </w:r>
          </w:p>
          <w:p w14:paraId="15190CE5" w14:textId="77777777" w:rsidR="0038440D" w:rsidRPr="007F1DFC" w:rsidRDefault="0038440D" w:rsidP="007F1DFC">
            <w:pPr>
              <w:jc w:val="center"/>
              <w:rPr>
                <w:rFonts w:ascii="Calibri" w:hAnsi="Calibri"/>
                <w:sz w:val="6"/>
              </w:rPr>
            </w:pPr>
          </w:p>
        </w:tc>
      </w:tr>
    </w:tbl>
    <w:p w14:paraId="7930E817" w14:textId="77777777" w:rsidR="00B46276" w:rsidRPr="0038440D" w:rsidRDefault="00B46276" w:rsidP="00C148B5">
      <w:pPr>
        <w:rPr>
          <w:rFonts w:ascii="Calibri" w:hAnsi="Calibri"/>
          <w:sz w:val="6"/>
        </w:rPr>
      </w:pPr>
    </w:p>
    <w:p w14:paraId="6444B802" w14:textId="2C4AD26F" w:rsidR="00106EC5" w:rsidRPr="00B46276" w:rsidRDefault="00B46276" w:rsidP="00C148B5">
      <w:pPr>
        <w:rPr>
          <w:rFonts w:ascii="Calibri" w:hAnsi="Calibri"/>
          <w:sz w:val="17"/>
          <w:szCs w:val="20"/>
        </w:rPr>
      </w:pPr>
      <w:r>
        <w:rPr>
          <w:rFonts w:ascii="Calibri" w:hAnsi="Calibri"/>
          <w:sz w:val="17"/>
          <w:szCs w:val="20"/>
        </w:rPr>
        <w:t xml:space="preserve">NOTA:  RE/MAX </w:t>
      </w:r>
      <w:r w:rsidR="008B59A8">
        <w:rPr>
          <w:rFonts w:ascii="Calibri" w:hAnsi="Calibri"/>
          <w:sz w:val="17"/>
          <w:szCs w:val="20"/>
        </w:rPr>
        <w:t>Central</w:t>
      </w:r>
      <w:bookmarkStart w:id="0" w:name="_GoBack"/>
      <w:bookmarkEnd w:id="0"/>
      <w:r>
        <w:rPr>
          <w:rFonts w:ascii="Calibri" w:hAnsi="Calibri"/>
          <w:sz w:val="17"/>
          <w:szCs w:val="20"/>
        </w:rPr>
        <w:t xml:space="preserve"> pertenece la red RE/MAX. Cada oficina</w:t>
      </w:r>
      <w:r w:rsidR="0011419C">
        <w:rPr>
          <w:rFonts w:ascii="Calibri" w:hAnsi="Calibri"/>
          <w:sz w:val="17"/>
          <w:szCs w:val="20"/>
        </w:rPr>
        <w:t xml:space="preserve"> RE/MAX</w:t>
      </w:r>
      <w:r>
        <w:rPr>
          <w:rFonts w:ascii="Calibri" w:hAnsi="Calibri"/>
          <w:sz w:val="17"/>
          <w:szCs w:val="20"/>
        </w:rPr>
        <w:t xml:space="preserve"> es de propiedad y operación independiente. En caso de tener algún comentario, queja o reclamación con el servicio prestado, por favor comunicarse al correo electrónico calidad@remax.co indicando su(s) nombre(s) y apellidos completos, código de publicación MLS y las razones que motiven su comunicación.  El departamento de calidad de RE/MAX Colombia se comunicará con usted en un término no mayor a tres</w:t>
      </w:r>
      <w:r w:rsidR="001F730D">
        <w:rPr>
          <w:rFonts w:ascii="Calibri" w:hAnsi="Calibri"/>
          <w:sz w:val="17"/>
          <w:szCs w:val="20"/>
        </w:rPr>
        <w:t xml:space="preserve"> </w:t>
      </w:r>
      <w:r>
        <w:rPr>
          <w:rFonts w:ascii="Calibri" w:hAnsi="Calibri"/>
          <w:sz w:val="17"/>
          <w:szCs w:val="20"/>
        </w:rPr>
        <w:t>(3) días hábiles siguientes a la fecha de recepción de su comunicación.</w:t>
      </w:r>
    </w:p>
    <w:sectPr w:rsidR="00106EC5" w:rsidRPr="00B46276" w:rsidSect="00627072">
      <w:headerReference w:type="first" r:id="rId8"/>
      <w:pgSz w:w="12242" w:h="15842"/>
      <w:pgMar w:top="1418" w:right="851" w:bottom="1134" w:left="851" w:header="851" w:footer="85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3BA418" w14:textId="77777777" w:rsidR="00BD3563" w:rsidRDefault="00BD3563">
      <w:r>
        <w:separator/>
      </w:r>
    </w:p>
  </w:endnote>
  <w:endnote w:type="continuationSeparator" w:id="0">
    <w:p w14:paraId="573238AF" w14:textId="77777777" w:rsidR="00BD3563" w:rsidRDefault="00BD3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541618" w14:textId="77777777" w:rsidR="00BD3563" w:rsidRDefault="00BD3563">
      <w:r>
        <w:separator/>
      </w:r>
    </w:p>
  </w:footnote>
  <w:footnote w:type="continuationSeparator" w:id="0">
    <w:p w14:paraId="73455B63" w14:textId="77777777" w:rsidR="00BD3563" w:rsidRDefault="00BD3563">
      <w:r>
        <w:continuationSeparator/>
      </w:r>
    </w:p>
  </w:footnote>
  <w:footnote w:id="1">
    <w:p w14:paraId="2BD53A0B" w14:textId="77777777" w:rsidR="00BD3563" w:rsidRPr="00B65806" w:rsidRDefault="00BD3563">
      <w:pPr>
        <w:pStyle w:val="FootnoteText"/>
        <w:rPr>
          <w:rFonts w:ascii="Tahoma" w:hAnsi="Tahoma"/>
          <w:sz w:val="16"/>
        </w:rPr>
      </w:pPr>
      <w:r w:rsidRPr="00741780">
        <w:rPr>
          <w:rStyle w:val="FootnoteReference"/>
          <w:rFonts w:ascii="Tahoma" w:hAnsi="Tahoma"/>
        </w:rPr>
        <w:footnoteRef/>
      </w:r>
      <w:r w:rsidRPr="00B65806">
        <w:rPr>
          <w:rFonts w:ascii="Tahoma" w:hAnsi="Tahoma"/>
          <w:sz w:val="16"/>
        </w:rPr>
        <w:t xml:space="preserve"> </w:t>
      </w:r>
      <w:r w:rsidRPr="007F1DFC">
        <w:rPr>
          <w:rFonts w:ascii="Tahoma" w:hAnsi="Tahoma"/>
          <w:sz w:val="14"/>
        </w:rPr>
        <w:t>La marca RE/MAX y demás signos distintivos asociados a ella son propiedad exclusiva y protegida de RE/MAX, Llc. | www.remax.com</w:t>
      </w:r>
    </w:p>
  </w:footnote>
  <w:footnote w:id="2">
    <w:p w14:paraId="2E20742A" w14:textId="77777777" w:rsidR="00BD3563" w:rsidRPr="003856C3" w:rsidRDefault="00BD3563">
      <w:pPr>
        <w:pStyle w:val="FootnoteText"/>
        <w:rPr>
          <w:rFonts w:ascii="Tahoma" w:hAnsi="Tahoma"/>
          <w:sz w:val="16"/>
        </w:rPr>
      </w:pPr>
      <w:r w:rsidRPr="003856C3">
        <w:rPr>
          <w:rStyle w:val="FootnoteReference"/>
          <w:rFonts w:ascii="Tahoma" w:hAnsi="Tahoma"/>
        </w:rPr>
        <w:footnoteRef/>
      </w:r>
      <w:r w:rsidRPr="003856C3">
        <w:rPr>
          <w:rFonts w:ascii="Tahoma" w:hAnsi="Tahoma"/>
          <w:sz w:val="16"/>
        </w:rPr>
        <w:t xml:space="preserve"> </w:t>
      </w:r>
      <w:r w:rsidRPr="007F1DFC">
        <w:rPr>
          <w:rFonts w:ascii="Tahoma" w:hAnsi="Tahoma"/>
          <w:sz w:val="14"/>
        </w:rPr>
        <w:t>Si fueren dos (2) o más propietarios, listar los propietarios adicionales en el espacio de observaciones.</w:t>
      </w:r>
    </w:p>
  </w:footnote>
  <w:footnote w:id="3">
    <w:p w14:paraId="2E1543A1" w14:textId="65656509" w:rsidR="00BD3563" w:rsidRPr="00741780" w:rsidRDefault="00BD3563">
      <w:pPr>
        <w:pStyle w:val="FootnoteText"/>
        <w:rPr>
          <w:rFonts w:ascii="Tahoma" w:hAnsi="Tahoma"/>
          <w:sz w:val="14"/>
        </w:rPr>
      </w:pPr>
      <w:r w:rsidRPr="00741780">
        <w:rPr>
          <w:rStyle w:val="FootnoteReference"/>
          <w:rFonts w:ascii="Tahoma" w:hAnsi="Tahoma"/>
        </w:rPr>
        <w:footnoteRef/>
      </w:r>
      <w:r w:rsidRPr="00741780">
        <w:rPr>
          <w:rFonts w:ascii="Tahoma" w:hAnsi="Tahoma"/>
          <w:sz w:val="14"/>
        </w:rPr>
        <w:t xml:space="preserve"> </w:t>
      </w:r>
      <w:r w:rsidRPr="00741780">
        <w:rPr>
          <w:rFonts w:ascii="Tahoma" w:hAnsi="Tahoma"/>
          <w:sz w:val="14"/>
        </w:rPr>
        <w:t xml:space="preserve">RE/MAX </w:t>
      </w:r>
      <w:r>
        <w:rPr>
          <w:rFonts w:ascii="Tahoma" w:hAnsi="Tahoma"/>
          <w:sz w:val="14"/>
        </w:rPr>
        <w:t>Central podrá reemplazar el(la) agente designado(a) en cualquier momento bajo su propio criterio, comunicando de ello a EL(LA) PROPIETARIO(A) por escrito.</w:t>
      </w:r>
    </w:p>
  </w:footnote>
  <w:footnote w:id="4">
    <w:p w14:paraId="00D03F33" w14:textId="568BF5DE" w:rsidR="00BD3563" w:rsidRPr="0030611E" w:rsidRDefault="00BD3563" w:rsidP="009E40EC">
      <w:pPr>
        <w:pStyle w:val="FootnoteText"/>
        <w:rPr>
          <w:rFonts w:ascii="Tahoma" w:hAnsi="Tahoma"/>
          <w:sz w:val="16"/>
        </w:rPr>
      </w:pPr>
      <w:r w:rsidRPr="00741780">
        <w:rPr>
          <w:rStyle w:val="FootnoteReference"/>
          <w:rFonts w:ascii="Tahoma" w:hAnsi="Tahoma"/>
        </w:rPr>
        <w:footnoteRef/>
      </w:r>
      <w:r w:rsidRPr="0030611E">
        <w:rPr>
          <w:rFonts w:ascii="Tahoma" w:hAnsi="Tahoma"/>
          <w:sz w:val="16"/>
        </w:rPr>
        <w:t xml:space="preserve"> </w:t>
      </w:r>
      <w:r w:rsidRPr="007F1DFC">
        <w:rPr>
          <w:rFonts w:ascii="Tahoma" w:hAnsi="Tahoma"/>
          <w:sz w:val="14"/>
        </w:rPr>
        <w:t xml:space="preserve">Las asesorías no incluyen aspectos legales, tributarios o contables, las cuales podrán ser ofrecidas por RE/MAX </w:t>
      </w:r>
      <w:r w:rsidR="008B59A8">
        <w:rPr>
          <w:rFonts w:ascii="Tahoma" w:hAnsi="Tahoma"/>
          <w:sz w:val="14"/>
        </w:rPr>
        <w:t>Central</w:t>
      </w:r>
      <w:r w:rsidRPr="007F1DFC">
        <w:rPr>
          <w:rFonts w:ascii="Tahoma" w:hAnsi="Tahoma"/>
          <w:sz w:val="14"/>
        </w:rPr>
        <w:t xml:space="preserve"> a través de sus proveedores de servicios, asumiendo EL(LA) PROPIETARIO(A) el costo y pago de ellas</w:t>
      </w:r>
      <w:r>
        <w:rPr>
          <w:rFonts w:ascii="Tahoma" w:hAnsi="Tahoma"/>
          <w:sz w:val="15"/>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page" w:horzAnchor="page" w:tblpX="960" w:tblpY="699"/>
      <w:tblW w:w="10598" w:type="dxa"/>
      <w:tblLook w:val="04A0" w:firstRow="1" w:lastRow="0" w:firstColumn="1" w:lastColumn="0" w:noHBand="0" w:noVBand="1"/>
    </w:tblPr>
    <w:tblGrid>
      <w:gridCol w:w="1176"/>
      <w:gridCol w:w="1588"/>
      <w:gridCol w:w="7834"/>
    </w:tblGrid>
    <w:tr w:rsidR="00BD3563" w:rsidRPr="006352FF" w14:paraId="61C7F171" w14:textId="77777777" w:rsidTr="006352FF">
      <w:tc>
        <w:tcPr>
          <w:tcW w:w="692" w:type="dxa"/>
        </w:tcPr>
        <w:p w14:paraId="1B44C0E0" w14:textId="77777777" w:rsidR="00BD3563" w:rsidRPr="006352FF" w:rsidRDefault="00BD3563" w:rsidP="007F1DFC">
          <w:pPr>
            <w:pStyle w:val="NoSpacing"/>
            <w:jc w:val="left"/>
            <w:rPr>
              <w:color w:val="808080"/>
              <w:sz w:val="14"/>
              <w:szCs w:val="14"/>
              <w:lang w:val="es-ES_tradnl"/>
            </w:rPr>
          </w:pPr>
          <w:r w:rsidRPr="006352FF">
            <w:rPr>
              <w:color w:val="808080"/>
              <w:sz w:val="14"/>
              <w:szCs w:val="14"/>
              <w:lang w:val="es-ES_tradnl"/>
            </w:rPr>
            <w:t xml:space="preserve">  </w:t>
          </w:r>
          <w:r w:rsidRPr="006352FF">
            <w:rPr>
              <w:noProof/>
              <w:color w:val="808080"/>
              <w:sz w:val="14"/>
              <w:szCs w:val="14"/>
              <w:lang w:val="es-ES_tradnl"/>
            </w:rPr>
            <w:drawing>
              <wp:inline distT="0" distB="0" distL="0" distR="0" wp14:anchorId="2A4105E3" wp14:editId="1B8B8C8A">
                <wp:extent cx="582295" cy="748933"/>
                <wp:effectExtent l="25400" t="0" r="1905" b="0"/>
                <wp:docPr id="3" name="Imagen 0" descr="balloon.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loon.vertical.jpg"/>
                        <pic:cNvPicPr/>
                      </pic:nvPicPr>
                      <pic:blipFill>
                        <a:blip r:embed="rId1"/>
                        <a:stretch>
                          <a:fillRect/>
                        </a:stretch>
                      </pic:blipFill>
                      <pic:spPr>
                        <a:xfrm>
                          <a:off x="0" y="0"/>
                          <a:ext cx="587008" cy="754994"/>
                        </a:xfrm>
                        <a:prstGeom prst="rect">
                          <a:avLst/>
                        </a:prstGeom>
                      </pic:spPr>
                    </pic:pic>
                  </a:graphicData>
                </a:graphic>
              </wp:inline>
            </w:drawing>
          </w:r>
        </w:p>
      </w:tc>
      <w:tc>
        <w:tcPr>
          <w:tcW w:w="692" w:type="dxa"/>
          <w:vAlign w:val="bottom"/>
        </w:tcPr>
        <w:p w14:paraId="37A80C92" w14:textId="77777777" w:rsidR="00BD3563" w:rsidRPr="006352FF" w:rsidRDefault="00BD3563" w:rsidP="006352FF">
          <w:pPr>
            <w:pStyle w:val="NoSpacing"/>
            <w:jc w:val="center"/>
            <w:rPr>
              <w:color w:val="808080"/>
              <w:sz w:val="14"/>
              <w:szCs w:val="14"/>
              <w:lang w:val="es-ES_tradnl"/>
            </w:rPr>
          </w:pPr>
          <w:r w:rsidRPr="006352FF">
            <w:rPr>
              <w:noProof/>
              <w:color w:val="808080"/>
              <w:sz w:val="14"/>
              <w:szCs w:val="14"/>
              <w:lang w:val="es-ES_tradnl"/>
            </w:rPr>
            <w:drawing>
              <wp:inline distT="0" distB="0" distL="0" distR="0" wp14:anchorId="539B5104" wp14:editId="087FD9DA">
                <wp:extent cx="871352" cy="458220"/>
                <wp:effectExtent l="0" t="0" r="0" b="0"/>
                <wp:docPr id="1" name="Picture 1" descr="Macintosh HD:Users:fpaillie:REMAX Colombia:05. REMAX Central:logos:Logo REMAX Centra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paillie:REMAX Colombia:05. REMAX Central:logos:Logo REMAX Central.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1352" cy="458220"/>
                        </a:xfrm>
                        <a:prstGeom prst="rect">
                          <a:avLst/>
                        </a:prstGeom>
                        <a:noFill/>
                        <a:ln>
                          <a:noFill/>
                        </a:ln>
                      </pic:spPr>
                    </pic:pic>
                  </a:graphicData>
                </a:graphic>
              </wp:inline>
            </w:drawing>
          </w:r>
        </w:p>
      </w:tc>
      <w:tc>
        <w:tcPr>
          <w:tcW w:w="9214" w:type="dxa"/>
        </w:tcPr>
        <w:p w14:paraId="44F7038C" w14:textId="77777777" w:rsidR="00BD3563" w:rsidRPr="006352FF" w:rsidRDefault="00BD3563" w:rsidP="007F1DFC">
          <w:pPr>
            <w:pStyle w:val="NoSpacing"/>
            <w:jc w:val="right"/>
            <w:rPr>
              <w:rFonts w:ascii="Calibri" w:hAnsi="Calibri"/>
              <w:color w:val="595959" w:themeColor="text1" w:themeTint="A6"/>
              <w:sz w:val="22"/>
              <w:szCs w:val="14"/>
              <w:lang w:val="es-ES_tradnl"/>
            </w:rPr>
          </w:pPr>
          <w:r w:rsidRPr="006352FF">
            <w:rPr>
              <w:rFonts w:ascii="Calibri" w:hAnsi="Calibri"/>
              <w:color w:val="595959" w:themeColor="text1" w:themeTint="A6"/>
              <w:sz w:val="22"/>
              <w:szCs w:val="14"/>
              <w:lang w:val="es-ES_tradnl"/>
            </w:rPr>
            <w:t xml:space="preserve">C O N T R A T O   D E   C O R </w:t>
          </w:r>
          <w:proofErr w:type="spellStart"/>
          <w:r w:rsidRPr="006352FF">
            <w:rPr>
              <w:rFonts w:ascii="Calibri" w:hAnsi="Calibri"/>
              <w:color w:val="595959" w:themeColor="text1" w:themeTint="A6"/>
              <w:sz w:val="22"/>
              <w:szCs w:val="14"/>
              <w:lang w:val="es-ES_tradnl"/>
            </w:rPr>
            <w:t>R</w:t>
          </w:r>
          <w:proofErr w:type="spellEnd"/>
          <w:r w:rsidRPr="006352FF">
            <w:rPr>
              <w:rFonts w:ascii="Calibri" w:hAnsi="Calibri"/>
              <w:color w:val="595959" w:themeColor="text1" w:themeTint="A6"/>
              <w:sz w:val="22"/>
              <w:szCs w:val="14"/>
              <w:lang w:val="es-ES_tradnl"/>
            </w:rPr>
            <w:t xml:space="preserve"> E T A J E   I N M O B I L I A R I O - Exclusivo</w:t>
          </w:r>
        </w:p>
        <w:p w14:paraId="534FE8C6" w14:textId="77777777" w:rsidR="00BD3563" w:rsidRPr="006352FF" w:rsidRDefault="00BD3563" w:rsidP="007F1DFC">
          <w:pPr>
            <w:pStyle w:val="NoSpacing"/>
            <w:jc w:val="right"/>
            <w:rPr>
              <w:rFonts w:ascii="Calibri" w:hAnsi="Calibri"/>
              <w:color w:val="595959" w:themeColor="text1" w:themeTint="A6"/>
              <w:sz w:val="16"/>
              <w:szCs w:val="14"/>
              <w:lang w:val="es-ES_tradnl"/>
            </w:rPr>
          </w:pPr>
          <w:r w:rsidRPr="006352FF">
            <w:rPr>
              <w:rFonts w:ascii="Calibri" w:hAnsi="Calibri"/>
              <w:color w:val="595959" w:themeColor="text1" w:themeTint="A6"/>
              <w:sz w:val="16"/>
              <w:szCs w:val="14"/>
              <w:lang w:val="es-ES_tradnl"/>
            </w:rPr>
            <w:t>V. I.2012</w:t>
          </w:r>
        </w:p>
        <w:p w14:paraId="3BA1E8BE" w14:textId="77777777" w:rsidR="00BD3563" w:rsidRPr="006352FF" w:rsidRDefault="00BD3563" w:rsidP="007F1DFC">
          <w:pPr>
            <w:pStyle w:val="NoSpacing"/>
            <w:jc w:val="center"/>
            <w:rPr>
              <w:rFonts w:ascii="Calibri" w:hAnsi="Calibri"/>
              <w:b/>
              <w:color w:val="595959" w:themeColor="text1" w:themeTint="A6"/>
              <w:sz w:val="22"/>
              <w:szCs w:val="14"/>
              <w:lang w:val="es-ES_tradnl"/>
            </w:rPr>
          </w:pPr>
        </w:p>
        <w:p w14:paraId="4D6AA1AE" w14:textId="77777777" w:rsidR="00BD3563" w:rsidRPr="006352FF" w:rsidRDefault="00BD3563" w:rsidP="007F1DFC">
          <w:pPr>
            <w:pStyle w:val="NoSpacing"/>
            <w:jc w:val="center"/>
            <w:rPr>
              <w:rFonts w:ascii="Calibri" w:hAnsi="Calibri"/>
              <w:b/>
              <w:color w:val="595959" w:themeColor="text1" w:themeTint="A6"/>
              <w:sz w:val="22"/>
              <w:szCs w:val="14"/>
              <w:lang w:val="es-ES_tradnl"/>
            </w:rPr>
          </w:pPr>
          <w:r w:rsidRPr="006352FF">
            <w:rPr>
              <w:rFonts w:ascii="Calibri" w:hAnsi="Calibri"/>
              <w:b/>
              <w:color w:val="595959" w:themeColor="text1" w:themeTint="A6"/>
              <w:sz w:val="22"/>
              <w:szCs w:val="14"/>
              <w:lang w:val="es-ES_tradnl"/>
            </w:rPr>
            <w:t>I N M U E B L E   P A R A   C O M P R A V E N T A</w:t>
          </w:r>
        </w:p>
        <w:p w14:paraId="0EC97631" w14:textId="77777777" w:rsidR="00BD3563" w:rsidRPr="006352FF" w:rsidRDefault="00BD3563" w:rsidP="007F1DFC">
          <w:pPr>
            <w:pStyle w:val="NoSpacing"/>
            <w:jc w:val="center"/>
            <w:rPr>
              <w:rFonts w:ascii="Calibri" w:hAnsi="Calibri"/>
              <w:color w:val="595959" w:themeColor="text1" w:themeTint="A6"/>
              <w:szCs w:val="14"/>
              <w:lang w:val="es-ES_tradnl"/>
            </w:rPr>
          </w:pPr>
          <w:r w:rsidRPr="006352FF">
            <w:rPr>
              <w:rFonts w:ascii="Calibri" w:hAnsi="Calibri"/>
              <w:color w:val="595959" w:themeColor="text1" w:themeTint="A6"/>
              <w:szCs w:val="14"/>
              <w:lang w:val="es-ES_tradnl"/>
            </w:rPr>
            <w:t>Cada Oficina RE/MAX es de Propiedad y Operación Independiente</w:t>
          </w:r>
        </w:p>
      </w:tc>
    </w:tr>
  </w:tbl>
  <w:p w14:paraId="4E866C5E" w14:textId="77777777" w:rsidR="00BD3563" w:rsidRPr="006352FF" w:rsidRDefault="00BD356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95A"/>
    <w:multiLevelType w:val="multilevel"/>
    <w:tmpl w:val="D6284CB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E5177D6"/>
    <w:multiLevelType w:val="hybridMultilevel"/>
    <w:tmpl w:val="706EC518"/>
    <w:lvl w:ilvl="0" w:tplc="FB464FEC">
      <w:start w:val="1"/>
      <w:numFmt w:val="lowerLetter"/>
      <w:lvlText w:val="%1."/>
      <w:lvlJc w:val="left"/>
      <w:pPr>
        <w:ind w:left="720" w:hanging="360"/>
      </w:pPr>
      <w:rPr>
        <w:rFonts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04974CE"/>
    <w:multiLevelType w:val="hybridMultilevel"/>
    <w:tmpl w:val="8EDE69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3D61E9"/>
    <w:multiLevelType w:val="hybridMultilevel"/>
    <w:tmpl w:val="58E6C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0A64DF"/>
    <w:multiLevelType w:val="hybridMultilevel"/>
    <w:tmpl w:val="5FE2E20C"/>
    <w:lvl w:ilvl="0" w:tplc="240A000F">
      <w:start w:val="1"/>
      <w:numFmt w:val="decimal"/>
      <w:lvlText w:val="%1."/>
      <w:lvlJc w:val="left"/>
      <w:pPr>
        <w:ind w:left="3228" w:hanging="360"/>
      </w:pPr>
      <w:rPr>
        <w:rFonts w:hint="default"/>
      </w:rPr>
    </w:lvl>
    <w:lvl w:ilvl="1" w:tplc="240A0019" w:tentative="1">
      <w:start w:val="1"/>
      <w:numFmt w:val="lowerLetter"/>
      <w:lvlText w:val="%2."/>
      <w:lvlJc w:val="left"/>
      <w:pPr>
        <w:ind w:left="3948" w:hanging="360"/>
      </w:pPr>
    </w:lvl>
    <w:lvl w:ilvl="2" w:tplc="240A001B" w:tentative="1">
      <w:start w:val="1"/>
      <w:numFmt w:val="lowerRoman"/>
      <w:lvlText w:val="%3."/>
      <w:lvlJc w:val="right"/>
      <w:pPr>
        <w:ind w:left="4668" w:hanging="180"/>
      </w:pPr>
    </w:lvl>
    <w:lvl w:ilvl="3" w:tplc="240A000F" w:tentative="1">
      <w:start w:val="1"/>
      <w:numFmt w:val="decimal"/>
      <w:lvlText w:val="%4."/>
      <w:lvlJc w:val="left"/>
      <w:pPr>
        <w:ind w:left="5388" w:hanging="360"/>
      </w:pPr>
    </w:lvl>
    <w:lvl w:ilvl="4" w:tplc="240A0019" w:tentative="1">
      <w:start w:val="1"/>
      <w:numFmt w:val="lowerLetter"/>
      <w:lvlText w:val="%5."/>
      <w:lvlJc w:val="left"/>
      <w:pPr>
        <w:ind w:left="6108" w:hanging="360"/>
      </w:pPr>
    </w:lvl>
    <w:lvl w:ilvl="5" w:tplc="240A001B" w:tentative="1">
      <w:start w:val="1"/>
      <w:numFmt w:val="lowerRoman"/>
      <w:lvlText w:val="%6."/>
      <w:lvlJc w:val="right"/>
      <w:pPr>
        <w:ind w:left="6828" w:hanging="180"/>
      </w:pPr>
    </w:lvl>
    <w:lvl w:ilvl="6" w:tplc="240A000F" w:tentative="1">
      <w:start w:val="1"/>
      <w:numFmt w:val="decimal"/>
      <w:lvlText w:val="%7."/>
      <w:lvlJc w:val="left"/>
      <w:pPr>
        <w:ind w:left="7548" w:hanging="360"/>
      </w:pPr>
    </w:lvl>
    <w:lvl w:ilvl="7" w:tplc="240A0019" w:tentative="1">
      <w:start w:val="1"/>
      <w:numFmt w:val="lowerLetter"/>
      <w:lvlText w:val="%8."/>
      <w:lvlJc w:val="left"/>
      <w:pPr>
        <w:ind w:left="8268" w:hanging="360"/>
      </w:pPr>
    </w:lvl>
    <w:lvl w:ilvl="8" w:tplc="240A001B" w:tentative="1">
      <w:start w:val="1"/>
      <w:numFmt w:val="lowerRoman"/>
      <w:lvlText w:val="%9."/>
      <w:lvlJc w:val="right"/>
      <w:pPr>
        <w:ind w:left="8988" w:hanging="180"/>
      </w:pPr>
    </w:lvl>
  </w:abstractNum>
  <w:abstractNum w:abstractNumId="5">
    <w:nsid w:val="1B2179EE"/>
    <w:multiLevelType w:val="hybridMultilevel"/>
    <w:tmpl w:val="9DC8A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744364"/>
    <w:multiLevelType w:val="hybridMultilevel"/>
    <w:tmpl w:val="0D2A5836"/>
    <w:lvl w:ilvl="0" w:tplc="C2B07B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4A907A7"/>
    <w:multiLevelType w:val="hybridMultilevel"/>
    <w:tmpl w:val="29923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2B7A90"/>
    <w:multiLevelType w:val="multilevel"/>
    <w:tmpl w:val="9830ECD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Tahoma"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Tahoma"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Tahoma" w:hint="default"/>
      </w:rPr>
    </w:lvl>
    <w:lvl w:ilvl="8" w:tentative="1">
      <w:start w:val="1"/>
      <w:numFmt w:val="bullet"/>
      <w:lvlText w:val=""/>
      <w:lvlJc w:val="left"/>
      <w:pPr>
        <w:ind w:left="6480" w:hanging="360"/>
      </w:pPr>
      <w:rPr>
        <w:rFonts w:ascii="Wingdings" w:hAnsi="Wingdings" w:hint="default"/>
      </w:rPr>
    </w:lvl>
  </w:abstractNum>
  <w:abstractNum w:abstractNumId="9">
    <w:nsid w:val="4B041141"/>
    <w:multiLevelType w:val="hybridMultilevel"/>
    <w:tmpl w:val="BCA81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0A79FE"/>
    <w:multiLevelType w:val="hybridMultilevel"/>
    <w:tmpl w:val="2F1C89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A51A34"/>
    <w:multiLevelType w:val="hybridMultilevel"/>
    <w:tmpl w:val="3DF8E7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6D50A6"/>
    <w:multiLevelType w:val="hybridMultilevel"/>
    <w:tmpl w:val="310865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11"/>
  </w:num>
  <w:num w:numId="5">
    <w:abstractNumId w:val="6"/>
  </w:num>
  <w:num w:numId="6">
    <w:abstractNumId w:val="8"/>
  </w:num>
  <w:num w:numId="7">
    <w:abstractNumId w:val="0"/>
  </w:num>
  <w:num w:numId="8">
    <w:abstractNumId w:val="3"/>
  </w:num>
  <w:num w:numId="9">
    <w:abstractNumId w:val="10"/>
  </w:num>
  <w:num w:numId="10">
    <w:abstractNumId w:val="12"/>
  </w:num>
  <w:num w:numId="11">
    <w:abstractNumId w:val="9"/>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BA207D"/>
    <w:rsid w:val="00007A86"/>
    <w:rsid w:val="00015BE1"/>
    <w:rsid w:val="00034EE6"/>
    <w:rsid w:val="00037722"/>
    <w:rsid w:val="00062A1C"/>
    <w:rsid w:val="000D26D2"/>
    <w:rsid w:val="000D3ECE"/>
    <w:rsid w:val="000F6054"/>
    <w:rsid w:val="00106EC5"/>
    <w:rsid w:val="0011419C"/>
    <w:rsid w:val="0012001B"/>
    <w:rsid w:val="00120DB9"/>
    <w:rsid w:val="001301B5"/>
    <w:rsid w:val="001742BD"/>
    <w:rsid w:val="00183495"/>
    <w:rsid w:val="001C1915"/>
    <w:rsid w:val="001E24DE"/>
    <w:rsid w:val="001E5F97"/>
    <w:rsid w:val="001F46A1"/>
    <w:rsid w:val="001F730D"/>
    <w:rsid w:val="00203653"/>
    <w:rsid w:val="00223B23"/>
    <w:rsid w:val="00237997"/>
    <w:rsid w:val="00241BD4"/>
    <w:rsid w:val="002F4386"/>
    <w:rsid w:val="00303681"/>
    <w:rsid w:val="0030611E"/>
    <w:rsid w:val="00335D0B"/>
    <w:rsid w:val="0038440D"/>
    <w:rsid w:val="003856C3"/>
    <w:rsid w:val="0039429A"/>
    <w:rsid w:val="003C1D98"/>
    <w:rsid w:val="003E4B5B"/>
    <w:rsid w:val="003F7E48"/>
    <w:rsid w:val="004018DF"/>
    <w:rsid w:val="00404532"/>
    <w:rsid w:val="00433CAC"/>
    <w:rsid w:val="00474002"/>
    <w:rsid w:val="004A04F0"/>
    <w:rsid w:val="004A1317"/>
    <w:rsid w:val="004D105E"/>
    <w:rsid w:val="004E4DC7"/>
    <w:rsid w:val="005120F5"/>
    <w:rsid w:val="005129CB"/>
    <w:rsid w:val="00536BE4"/>
    <w:rsid w:val="00593449"/>
    <w:rsid w:val="005C71E8"/>
    <w:rsid w:val="005D73F9"/>
    <w:rsid w:val="00627072"/>
    <w:rsid w:val="00633F3E"/>
    <w:rsid w:val="006352FF"/>
    <w:rsid w:val="00664DE6"/>
    <w:rsid w:val="00666831"/>
    <w:rsid w:val="00676300"/>
    <w:rsid w:val="006848E8"/>
    <w:rsid w:val="006943F0"/>
    <w:rsid w:val="006B44EB"/>
    <w:rsid w:val="0073428E"/>
    <w:rsid w:val="00741780"/>
    <w:rsid w:val="00764466"/>
    <w:rsid w:val="007741C3"/>
    <w:rsid w:val="007A74E1"/>
    <w:rsid w:val="007D622C"/>
    <w:rsid w:val="007E1B4E"/>
    <w:rsid w:val="007F1DFC"/>
    <w:rsid w:val="007F2844"/>
    <w:rsid w:val="007F6EF3"/>
    <w:rsid w:val="008124EC"/>
    <w:rsid w:val="00854634"/>
    <w:rsid w:val="00860D58"/>
    <w:rsid w:val="00863523"/>
    <w:rsid w:val="00870A77"/>
    <w:rsid w:val="008B59A8"/>
    <w:rsid w:val="008C1A5F"/>
    <w:rsid w:val="008E1CEC"/>
    <w:rsid w:val="009478A5"/>
    <w:rsid w:val="00951BEA"/>
    <w:rsid w:val="00957999"/>
    <w:rsid w:val="00971EE0"/>
    <w:rsid w:val="00994649"/>
    <w:rsid w:val="009A4C7A"/>
    <w:rsid w:val="009A6449"/>
    <w:rsid w:val="009B6B29"/>
    <w:rsid w:val="009E40EC"/>
    <w:rsid w:val="009E5950"/>
    <w:rsid w:val="00A03874"/>
    <w:rsid w:val="00A23351"/>
    <w:rsid w:val="00A4786D"/>
    <w:rsid w:val="00A97991"/>
    <w:rsid w:val="00AA4883"/>
    <w:rsid w:val="00AA78D9"/>
    <w:rsid w:val="00AD3E72"/>
    <w:rsid w:val="00AD4CA0"/>
    <w:rsid w:val="00AD5A94"/>
    <w:rsid w:val="00AE55DE"/>
    <w:rsid w:val="00AE63FA"/>
    <w:rsid w:val="00AE76F3"/>
    <w:rsid w:val="00AF321A"/>
    <w:rsid w:val="00AF65B6"/>
    <w:rsid w:val="00B126D1"/>
    <w:rsid w:val="00B13FA8"/>
    <w:rsid w:val="00B31676"/>
    <w:rsid w:val="00B34D44"/>
    <w:rsid w:val="00B40BDC"/>
    <w:rsid w:val="00B41EA1"/>
    <w:rsid w:val="00B46276"/>
    <w:rsid w:val="00B5009B"/>
    <w:rsid w:val="00B56862"/>
    <w:rsid w:val="00B6335C"/>
    <w:rsid w:val="00B65806"/>
    <w:rsid w:val="00B70620"/>
    <w:rsid w:val="00B73C0A"/>
    <w:rsid w:val="00BA207D"/>
    <w:rsid w:val="00BB5DA8"/>
    <w:rsid w:val="00BD3563"/>
    <w:rsid w:val="00C148B5"/>
    <w:rsid w:val="00C17805"/>
    <w:rsid w:val="00C300F7"/>
    <w:rsid w:val="00C43907"/>
    <w:rsid w:val="00C552A5"/>
    <w:rsid w:val="00C83A53"/>
    <w:rsid w:val="00CD5BDE"/>
    <w:rsid w:val="00CD5D83"/>
    <w:rsid w:val="00D160E3"/>
    <w:rsid w:val="00D358D8"/>
    <w:rsid w:val="00D47691"/>
    <w:rsid w:val="00E15185"/>
    <w:rsid w:val="00E47DCB"/>
    <w:rsid w:val="00E62FFB"/>
    <w:rsid w:val="00E77C22"/>
    <w:rsid w:val="00EC058E"/>
    <w:rsid w:val="00EF7A94"/>
    <w:rsid w:val="00F1007C"/>
    <w:rsid w:val="00F50D1F"/>
    <w:rsid w:val="00F550D7"/>
    <w:rsid w:val="00F73CAF"/>
    <w:rsid w:val="00FA5A90"/>
    <w:rsid w:val="00FB3760"/>
    <w:rsid w:val="00FC3DE7"/>
    <w:rsid w:val="00FE148B"/>
    <w:rsid w:val="00FF4BA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3E0A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BA207D"/>
    <w:pPr>
      <w:jc w:val="both"/>
    </w:pPr>
    <w:rPr>
      <w:rFonts w:ascii="Times New Roman" w:eastAsia="Arial" w:hAnsi="Times New Roman" w:cs="Times New Roman"/>
      <w:lang w:val="es-ES_tradnl" w:eastAsia="es-CO"/>
    </w:rPr>
  </w:style>
  <w:style w:type="paragraph" w:styleId="Heading1">
    <w:name w:val="heading 1"/>
    <w:basedOn w:val="Normal"/>
    <w:next w:val="Normal"/>
    <w:link w:val="Heading1Char"/>
    <w:uiPriority w:val="9"/>
    <w:qFormat/>
    <w:rsid w:val="007D622C"/>
    <w:pPr>
      <w:keepNext/>
      <w:keepLines/>
      <w:spacing w:before="480"/>
      <w:outlineLvl w:val="0"/>
    </w:pPr>
    <w:rPr>
      <w:rFonts w:asciiTheme="majorHAnsi" w:eastAsiaTheme="majorEastAsia" w:hAnsiTheme="majorHAnsi" w:cstheme="majorBidi"/>
      <w:b/>
      <w:bCs/>
      <w:color w:val="365F91" w:themeColor="accent1" w:themeShade="BF"/>
      <w:sz w:val="28"/>
      <w:szCs w:val="28"/>
      <w:lang w:val="es-CO"/>
    </w:rPr>
  </w:style>
  <w:style w:type="paragraph" w:styleId="Heading2">
    <w:name w:val="heading 2"/>
    <w:basedOn w:val="Normal"/>
    <w:next w:val="Normal"/>
    <w:link w:val="Heading2Char"/>
    <w:uiPriority w:val="9"/>
    <w:unhideWhenUsed/>
    <w:qFormat/>
    <w:rsid w:val="007D622C"/>
    <w:pPr>
      <w:keepNext/>
      <w:keepLines/>
      <w:spacing w:before="200"/>
      <w:outlineLvl w:val="1"/>
    </w:pPr>
    <w:rPr>
      <w:rFonts w:asciiTheme="majorHAnsi" w:eastAsiaTheme="majorEastAsia" w:hAnsiTheme="majorHAnsi" w:cstheme="majorBidi"/>
      <w:b/>
      <w:bCs/>
      <w:color w:val="4F81BD" w:themeColor="accent1"/>
      <w:sz w:val="26"/>
      <w:szCs w:val="26"/>
      <w:lang w:val="es-CO"/>
    </w:rPr>
  </w:style>
  <w:style w:type="paragraph" w:styleId="Heading3">
    <w:name w:val="heading 3"/>
    <w:basedOn w:val="Normal"/>
    <w:next w:val="Normal"/>
    <w:link w:val="Heading3Char"/>
    <w:uiPriority w:val="9"/>
    <w:unhideWhenUsed/>
    <w:qFormat/>
    <w:rsid w:val="007D622C"/>
    <w:pPr>
      <w:keepNext/>
      <w:keepLines/>
      <w:spacing w:before="200"/>
      <w:outlineLvl w:val="2"/>
    </w:pPr>
    <w:rPr>
      <w:rFonts w:asciiTheme="majorHAnsi" w:eastAsiaTheme="majorEastAsia" w:hAnsiTheme="majorHAnsi" w:cstheme="majorBidi"/>
      <w:b/>
      <w:bCs/>
      <w:color w:val="4F81BD" w:themeColor="accent1"/>
      <w:lang w:val="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7D622C"/>
    <w:rPr>
      <w:rFonts w:ascii="Tahoma" w:eastAsiaTheme="minorHAnsi" w:hAnsi="Tahoma" w:cs="Tahoma"/>
      <w:sz w:val="16"/>
      <w:szCs w:val="16"/>
      <w:lang w:val="es-CO" w:eastAsia="en-US"/>
    </w:rPr>
  </w:style>
  <w:style w:type="character" w:customStyle="1" w:styleId="TextodegloboCar">
    <w:name w:val="Texto de globo Car"/>
    <w:basedOn w:val="DefaultParagraphFont"/>
    <w:uiPriority w:val="99"/>
    <w:semiHidden/>
    <w:rsid w:val="00287654"/>
    <w:rPr>
      <w:rFonts w:ascii="Lucida Grande" w:hAnsi="Lucida Grande"/>
      <w:sz w:val="18"/>
      <w:szCs w:val="18"/>
    </w:rPr>
  </w:style>
  <w:style w:type="paragraph" w:styleId="Header">
    <w:name w:val="header"/>
    <w:basedOn w:val="Normal"/>
    <w:link w:val="HeaderChar"/>
    <w:uiPriority w:val="99"/>
    <w:rsid w:val="00BA207D"/>
    <w:pPr>
      <w:tabs>
        <w:tab w:val="center" w:pos="4252"/>
        <w:tab w:val="right" w:pos="8504"/>
      </w:tabs>
      <w:jc w:val="left"/>
    </w:pPr>
    <w:rPr>
      <w:rFonts w:ascii="Trebuchet MS" w:eastAsiaTheme="minorHAnsi" w:hAnsi="Trebuchet MS" w:cstheme="minorBidi"/>
      <w:sz w:val="20"/>
      <w:lang w:eastAsia="en-US"/>
    </w:rPr>
  </w:style>
  <w:style w:type="character" w:customStyle="1" w:styleId="HeaderChar">
    <w:name w:val="Header Char"/>
    <w:basedOn w:val="DefaultParagraphFont"/>
    <w:link w:val="Header"/>
    <w:uiPriority w:val="99"/>
    <w:rsid w:val="00BA207D"/>
    <w:rPr>
      <w:rFonts w:ascii="Trebuchet MS" w:hAnsi="Trebuchet MS"/>
      <w:sz w:val="20"/>
      <w:lang w:val="es-ES_tradnl"/>
    </w:rPr>
  </w:style>
  <w:style w:type="paragraph" w:styleId="Footer">
    <w:name w:val="footer"/>
    <w:basedOn w:val="Normal"/>
    <w:link w:val="FooterChar"/>
    <w:uiPriority w:val="99"/>
    <w:rsid w:val="00BA207D"/>
    <w:pPr>
      <w:tabs>
        <w:tab w:val="center" w:pos="4252"/>
        <w:tab w:val="right" w:pos="8504"/>
      </w:tabs>
      <w:jc w:val="left"/>
    </w:pPr>
    <w:rPr>
      <w:rFonts w:ascii="Trebuchet MS" w:eastAsiaTheme="minorHAnsi" w:hAnsi="Trebuchet MS" w:cstheme="minorBidi"/>
      <w:sz w:val="20"/>
      <w:lang w:eastAsia="en-US"/>
    </w:rPr>
  </w:style>
  <w:style w:type="character" w:customStyle="1" w:styleId="FooterChar">
    <w:name w:val="Footer Char"/>
    <w:basedOn w:val="DefaultParagraphFont"/>
    <w:link w:val="Footer"/>
    <w:uiPriority w:val="99"/>
    <w:rsid w:val="00BA207D"/>
    <w:rPr>
      <w:rFonts w:ascii="Trebuchet MS" w:hAnsi="Trebuchet MS"/>
      <w:sz w:val="20"/>
      <w:lang w:val="es-ES_tradnl"/>
    </w:rPr>
  </w:style>
  <w:style w:type="paragraph" w:styleId="NoSpacing">
    <w:name w:val="No Spacing"/>
    <w:uiPriority w:val="1"/>
    <w:qFormat/>
    <w:rsid w:val="00BA207D"/>
    <w:pPr>
      <w:jc w:val="both"/>
    </w:pPr>
    <w:rPr>
      <w:rFonts w:ascii="Trebuchet MS" w:eastAsia="Arial" w:hAnsi="Trebuchet MS" w:cs="Times New Roman"/>
      <w:sz w:val="20"/>
      <w:szCs w:val="16"/>
      <w:lang w:val="es-CO"/>
    </w:rPr>
  </w:style>
  <w:style w:type="character" w:customStyle="1" w:styleId="Heading1Char">
    <w:name w:val="Heading 1 Char"/>
    <w:basedOn w:val="DefaultParagraphFont"/>
    <w:link w:val="Heading1"/>
    <w:uiPriority w:val="9"/>
    <w:rsid w:val="007D622C"/>
    <w:rPr>
      <w:rFonts w:asciiTheme="majorHAnsi" w:eastAsiaTheme="majorEastAsia" w:hAnsiTheme="majorHAnsi" w:cstheme="majorBidi"/>
      <w:b/>
      <w:bCs/>
      <w:color w:val="365F91" w:themeColor="accent1" w:themeShade="BF"/>
      <w:sz w:val="28"/>
      <w:szCs w:val="28"/>
      <w:lang w:val="es-CO" w:eastAsia="es-CO"/>
    </w:rPr>
  </w:style>
  <w:style w:type="character" w:customStyle="1" w:styleId="Heading2Char">
    <w:name w:val="Heading 2 Char"/>
    <w:basedOn w:val="DefaultParagraphFont"/>
    <w:link w:val="Heading2"/>
    <w:uiPriority w:val="9"/>
    <w:rsid w:val="007D622C"/>
    <w:rPr>
      <w:rFonts w:asciiTheme="majorHAnsi" w:eastAsiaTheme="majorEastAsia" w:hAnsiTheme="majorHAnsi" w:cstheme="majorBidi"/>
      <w:b/>
      <w:bCs/>
      <w:color w:val="4F81BD" w:themeColor="accent1"/>
      <w:sz w:val="26"/>
      <w:szCs w:val="26"/>
      <w:lang w:val="es-CO" w:eastAsia="es-CO"/>
    </w:rPr>
  </w:style>
  <w:style w:type="character" w:customStyle="1" w:styleId="Heading3Char">
    <w:name w:val="Heading 3 Char"/>
    <w:basedOn w:val="DefaultParagraphFont"/>
    <w:link w:val="Heading3"/>
    <w:uiPriority w:val="9"/>
    <w:rsid w:val="007D622C"/>
    <w:rPr>
      <w:rFonts w:asciiTheme="majorHAnsi" w:eastAsiaTheme="majorEastAsia" w:hAnsiTheme="majorHAnsi" w:cstheme="majorBidi"/>
      <w:b/>
      <w:bCs/>
      <w:color w:val="4F81BD" w:themeColor="accent1"/>
      <w:lang w:val="es-CO" w:eastAsia="es-CO"/>
    </w:rPr>
  </w:style>
  <w:style w:type="table" w:styleId="TableGrid">
    <w:name w:val="Table Grid"/>
    <w:basedOn w:val="TableNormal"/>
    <w:uiPriority w:val="59"/>
    <w:rsid w:val="007D622C"/>
    <w:pPr>
      <w:jc w:val="both"/>
    </w:pPr>
    <w:rPr>
      <w:rFonts w:ascii="Trebuchet MS" w:hAnsi="Trebuchet MS" w:cs="Times New Roman"/>
      <w:sz w:val="20"/>
      <w:szCs w:val="16"/>
      <w:lang w:val="es-C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rsid w:val="007D622C"/>
    <w:rPr>
      <w:rFonts w:ascii="Tahoma" w:hAnsi="Tahoma" w:cs="Tahoma"/>
      <w:sz w:val="16"/>
      <w:szCs w:val="16"/>
      <w:lang w:val="es-CO"/>
    </w:rPr>
  </w:style>
  <w:style w:type="character" w:styleId="Hyperlink">
    <w:name w:val="Hyperlink"/>
    <w:basedOn w:val="DefaultParagraphFont"/>
    <w:uiPriority w:val="99"/>
    <w:unhideWhenUsed/>
    <w:rsid w:val="007D622C"/>
    <w:rPr>
      <w:color w:val="0000FF" w:themeColor="hyperlink"/>
      <w:u w:val="single"/>
    </w:rPr>
  </w:style>
  <w:style w:type="paragraph" w:styleId="FootnoteText">
    <w:name w:val="footnote text"/>
    <w:basedOn w:val="Normal"/>
    <w:link w:val="FootnoteTextChar"/>
    <w:uiPriority w:val="99"/>
    <w:unhideWhenUsed/>
    <w:rsid w:val="007D622C"/>
    <w:rPr>
      <w:rFonts w:eastAsiaTheme="minorHAnsi"/>
      <w:sz w:val="20"/>
      <w:szCs w:val="20"/>
      <w:lang w:val="es-CO"/>
    </w:rPr>
  </w:style>
  <w:style w:type="character" w:customStyle="1" w:styleId="FootnoteTextChar">
    <w:name w:val="Footnote Text Char"/>
    <w:basedOn w:val="DefaultParagraphFont"/>
    <w:link w:val="FootnoteText"/>
    <w:uiPriority w:val="99"/>
    <w:rsid w:val="007D622C"/>
    <w:rPr>
      <w:rFonts w:ascii="Times New Roman" w:hAnsi="Times New Roman" w:cs="Times New Roman"/>
      <w:sz w:val="20"/>
      <w:szCs w:val="20"/>
      <w:lang w:val="es-CO" w:eastAsia="es-CO"/>
    </w:rPr>
  </w:style>
  <w:style w:type="character" w:styleId="FootnoteReference">
    <w:name w:val="footnote reference"/>
    <w:basedOn w:val="DefaultParagraphFont"/>
    <w:unhideWhenUsed/>
    <w:rsid w:val="007D622C"/>
    <w:rPr>
      <w:vertAlign w:val="superscript"/>
    </w:rPr>
  </w:style>
  <w:style w:type="character" w:customStyle="1" w:styleId="style181">
    <w:name w:val="style181"/>
    <w:basedOn w:val="DefaultParagraphFont"/>
    <w:rsid w:val="007D622C"/>
    <w:rPr>
      <w:color w:val="000000"/>
    </w:rPr>
  </w:style>
  <w:style w:type="character" w:customStyle="1" w:styleId="text">
    <w:name w:val="text"/>
    <w:basedOn w:val="DefaultParagraphFont"/>
    <w:rsid w:val="007D622C"/>
  </w:style>
  <w:style w:type="character" w:styleId="CommentReference">
    <w:name w:val="annotation reference"/>
    <w:basedOn w:val="DefaultParagraphFont"/>
    <w:rsid w:val="007D622C"/>
    <w:rPr>
      <w:sz w:val="16"/>
      <w:szCs w:val="16"/>
    </w:rPr>
  </w:style>
  <w:style w:type="paragraph" w:styleId="CommentText">
    <w:name w:val="annotation text"/>
    <w:basedOn w:val="Normal"/>
    <w:link w:val="CommentTextChar"/>
    <w:rsid w:val="007D622C"/>
    <w:rPr>
      <w:rFonts w:eastAsia="Times New Roman" w:cs="Arial"/>
      <w:sz w:val="20"/>
      <w:szCs w:val="20"/>
      <w:lang w:val="es-ES" w:eastAsia="zh-CN"/>
    </w:rPr>
  </w:style>
  <w:style w:type="character" w:customStyle="1" w:styleId="CommentTextChar">
    <w:name w:val="Comment Text Char"/>
    <w:basedOn w:val="DefaultParagraphFont"/>
    <w:link w:val="CommentText"/>
    <w:rsid w:val="007D622C"/>
    <w:rPr>
      <w:rFonts w:ascii="Times New Roman" w:eastAsia="Times New Roman" w:hAnsi="Times New Roman" w:cs="Arial"/>
      <w:sz w:val="20"/>
      <w:szCs w:val="20"/>
      <w:lang w:val="es-ES" w:eastAsia="zh-CN"/>
    </w:rPr>
  </w:style>
  <w:style w:type="paragraph" w:styleId="CommentSubject">
    <w:name w:val="annotation subject"/>
    <w:basedOn w:val="CommentText"/>
    <w:next w:val="CommentText"/>
    <w:link w:val="CommentSubjectChar"/>
    <w:uiPriority w:val="99"/>
    <w:unhideWhenUsed/>
    <w:rsid w:val="007D622C"/>
    <w:rPr>
      <w:rFonts w:eastAsiaTheme="minorHAnsi" w:cs="Times New Roman"/>
      <w:b/>
      <w:bCs/>
      <w:lang w:val="es-CO" w:eastAsia="es-CO"/>
    </w:rPr>
  </w:style>
  <w:style w:type="character" w:customStyle="1" w:styleId="CommentSubjectChar">
    <w:name w:val="Comment Subject Char"/>
    <w:basedOn w:val="CommentTextChar"/>
    <w:link w:val="CommentSubject"/>
    <w:uiPriority w:val="99"/>
    <w:rsid w:val="007D622C"/>
    <w:rPr>
      <w:rFonts w:ascii="Times New Roman" w:eastAsia="Times New Roman" w:hAnsi="Times New Roman" w:cs="Times New Roman"/>
      <w:b/>
      <w:bCs/>
      <w:sz w:val="20"/>
      <w:szCs w:val="20"/>
      <w:lang w:val="es-CO" w:eastAsia="es-CO"/>
    </w:rPr>
  </w:style>
  <w:style w:type="paragraph" w:styleId="BodyText">
    <w:name w:val="Body Text"/>
    <w:basedOn w:val="Normal"/>
    <w:link w:val="BodyTextChar"/>
    <w:rsid w:val="007D622C"/>
    <w:rPr>
      <w:rFonts w:ascii="Arial" w:eastAsia="Times New Roman" w:hAnsi="Arial"/>
      <w:sz w:val="22"/>
      <w:szCs w:val="20"/>
      <w:lang w:val="es-CO" w:eastAsia="es-ES"/>
    </w:rPr>
  </w:style>
  <w:style w:type="character" w:customStyle="1" w:styleId="BodyTextChar">
    <w:name w:val="Body Text Char"/>
    <w:basedOn w:val="DefaultParagraphFont"/>
    <w:link w:val="BodyText"/>
    <w:rsid w:val="007D622C"/>
    <w:rPr>
      <w:rFonts w:ascii="Arial" w:eastAsia="Times New Roman" w:hAnsi="Arial" w:cs="Times New Roman"/>
      <w:sz w:val="22"/>
      <w:szCs w:val="20"/>
      <w:lang w:val="es-CO" w:eastAsia="es-ES"/>
    </w:rPr>
  </w:style>
  <w:style w:type="paragraph" w:styleId="ListParagraph">
    <w:name w:val="List Paragraph"/>
    <w:basedOn w:val="Normal"/>
    <w:uiPriority w:val="34"/>
    <w:qFormat/>
    <w:rsid w:val="007D622C"/>
    <w:pPr>
      <w:ind w:left="720"/>
      <w:contextualSpacing/>
    </w:pPr>
    <w:rPr>
      <w:rFonts w:eastAsiaTheme="minorHAnsi"/>
      <w:lang w:val="es-CO"/>
    </w:rPr>
  </w:style>
  <w:style w:type="character" w:customStyle="1" w:styleId="style121">
    <w:name w:val="style121"/>
    <w:basedOn w:val="DefaultParagraphFont"/>
    <w:rsid w:val="007D622C"/>
    <w:rPr>
      <w:color w:val="82817F"/>
    </w:rPr>
  </w:style>
  <w:style w:type="paragraph" w:styleId="Title">
    <w:name w:val="Title"/>
    <w:basedOn w:val="Normal"/>
    <w:link w:val="TitleChar"/>
    <w:qFormat/>
    <w:rsid w:val="007D622C"/>
    <w:pPr>
      <w:jc w:val="center"/>
    </w:pPr>
    <w:rPr>
      <w:rFonts w:eastAsia="Times New Roman"/>
      <w:sz w:val="32"/>
      <w:szCs w:val="20"/>
      <w:lang w:val="es-MX" w:eastAsia="es-ES"/>
    </w:rPr>
  </w:style>
  <w:style w:type="character" w:customStyle="1" w:styleId="TitleChar">
    <w:name w:val="Title Char"/>
    <w:basedOn w:val="DefaultParagraphFont"/>
    <w:link w:val="Title"/>
    <w:rsid w:val="007D622C"/>
    <w:rPr>
      <w:rFonts w:ascii="Times New Roman" w:eastAsia="Times New Roman" w:hAnsi="Times New Roman" w:cs="Times New Roman"/>
      <w:sz w:val="32"/>
      <w:szCs w:val="20"/>
      <w:lang w:val="es-MX" w:eastAsia="es-ES"/>
    </w:rPr>
  </w:style>
  <w:style w:type="paragraph" w:customStyle="1" w:styleId="Default">
    <w:name w:val="Default"/>
    <w:rsid w:val="007D622C"/>
    <w:pPr>
      <w:autoSpaceDE w:val="0"/>
      <w:autoSpaceDN w:val="0"/>
      <w:adjustRightInd w:val="0"/>
    </w:pPr>
    <w:rPr>
      <w:rFonts w:ascii="Arial" w:hAnsi="Arial" w:cs="Arial"/>
      <w:color w:val="000000"/>
    </w:rPr>
  </w:style>
  <w:style w:type="paragraph" w:customStyle="1" w:styleId="msonormalestilo1style3style3">
    <w:name w:val="msonormal estilo1 style3 style3"/>
    <w:basedOn w:val="Normal"/>
    <w:rsid w:val="007D622C"/>
    <w:pPr>
      <w:spacing w:before="100" w:beforeAutospacing="1" w:after="100" w:afterAutospacing="1"/>
      <w:jc w:val="left"/>
    </w:pPr>
    <w:rPr>
      <w:rFonts w:eastAsia="Times New Roman"/>
      <w:lang w:val="en-US" w:eastAsia="en-US"/>
    </w:rPr>
  </w:style>
  <w:style w:type="paragraph" w:customStyle="1" w:styleId="contenidodelatablaestilo1style3style3">
    <w:name w:val="contenidodelatabla estilo1 style3 style3"/>
    <w:basedOn w:val="Normal"/>
    <w:rsid w:val="007D622C"/>
    <w:pPr>
      <w:spacing w:before="100" w:beforeAutospacing="1" w:after="100" w:afterAutospacing="1"/>
      <w:jc w:val="left"/>
    </w:pPr>
    <w:rPr>
      <w:rFonts w:eastAsia="Times New Roman"/>
      <w:lang w:val="en-US" w:eastAsia="en-US"/>
    </w:rPr>
  </w:style>
  <w:style w:type="paragraph" w:styleId="NormalWeb">
    <w:name w:val="Normal (Web)"/>
    <w:basedOn w:val="Normal"/>
    <w:uiPriority w:val="99"/>
    <w:unhideWhenUsed/>
    <w:rsid w:val="007D622C"/>
    <w:pPr>
      <w:spacing w:before="100" w:beforeAutospacing="1" w:after="100" w:afterAutospacing="1"/>
      <w:jc w:val="left"/>
    </w:pPr>
    <w:rPr>
      <w:rFonts w:eastAsia="Times New Roman"/>
      <w:lang w:val="en-US" w:eastAsia="en-US"/>
    </w:rPr>
  </w:style>
  <w:style w:type="paragraph" w:styleId="BodyText3">
    <w:name w:val="Body Text 3"/>
    <w:basedOn w:val="Normal"/>
    <w:link w:val="BodyText3Char"/>
    <w:uiPriority w:val="99"/>
    <w:unhideWhenUsed/>
    <w:rsid w:val="007D622C"/>
    <w:pPr>
      <w:spacing w:after="120"/>
    </w:pPr>
    <w:rPr>
      <w:rFonts w:eastAsiaTheme="minorHAnsi"/>
      <w:sz w:val="16"/>
      <w:szCs w:val="16"/>
      <w:lang w:val="es-CO"/>
    </w:rPr>
  </w:style>
  <w:style w:type="character" w:customStyle="1" w:styleId="BodyText3Char">
    <w:name w:val="Body Text 3 Char"/>
    <w:basedOn w:val="DefaultParagraphFont"/>
    <w:link w:val="BodyText3"/>
    <w:uiPriority w:val="99"/>
    <w:rsid w:val="007D622C"/>
    <w:rPr>
      <w:rFonts w:ascii="Times New Roman" w:hAnsi="Times New Roman" w:cs="Times New Roman"/>
      <w:sz w:val="16"/>
      <w:szCs w:val="16"/>
      <w:lang w:val="es-CO" w:eastAsia="es-CO"/>
    </w:rPr>
  </w:style>
  <w:style w:type="paragraph" w:styleId="BodyText2">
    <w:name w:val="Body Text 2"/>
    <w:basedOn w:val="Normal"/>
    <w:link w:val="BodyText2Char"/>
    <w:uiPriority w:val="99"/>
    <w:unhideWhenUsed/>
    <w:rsid w:val="007D622C"/>
    <w:pPr>
      <w:spacing w:after="120" w:line="480" w:lineRule="auto"/>
    </w:pPr>
    <w:rPr>
      <w:rFonts w:eastAsiaTheme="minorHAnsi"/>
      <w:lang w:val="es-CO"/>
    </w:rPr>
  </w:style>
  <w:style w:type="character" w:customStyle="1" w:styleId="BodyText2Char">
    <w:name w:val="Body Text 2 Char"/>
    <w:basedOn w:val="DefaultParagraphFont"/>
    <w:link w:val="BodyText2"/>
    <w:uiPriority w:val="99"/>
    <w:rsid w:val="007D622C"/>
    <w:rPr>
      <w:rFonts w:ascii="Times New Roman" w:hAnsi="Times New Roman" w:cs="Times New Roman"/>
      <w:lang w:val="es-CO" w:eastAsia="es-CO"/>
    </w:rPr>
  </w:style>
  <w:style w:type="paragraph" w:styleId="BodyTextIndent">
    <w:name w:val="Body Text Indent"/>
    <w:basedOn w:val="Normal"/>
    <w:link w:val="BodyTextIndentChar"/>
    <w:uiPriority w:val="99"/>
    <w:unhideWhenUsed/>
    <w:rsid w:val="007D622C"/>
    <w:pPr>
      <w:spacing w:after="120"/>
      <w:ind w:left="360"/>
    </w:pPr>
    <w:rPr>
      <w:rFonts w:eastAsiaTheme="minorHAnsi"/>
      <w:lang w:val="es-CO"/>
    </w:rPr>
  </w:style>
  <w:style w:type="character" w:customStyle="1" w:styleId="BodyTextIndentChar">
    <w:name w:val="Body Text Indent Char"/>
    <w:basedOn w:val="DefaultParagraphFont"/>
    <w:link w:val="BodyTextIndent"/>
    <w:uiPriority w:val="99"/>
    <w:rsid w:val="007D622C"/>
    <w:rPr>
      <w:rFonts w:ascii="Times New Roman" w:hAnsi="Times New Roman" w:cs="Times New Roman"/>
      <w:lang w:val="es-CO" w:eastAsia="es-CO"/>
    </w:rPr>
  </w:style>
  <w:style w:type="paragraph" w:customStyle="1" w:styleId="Style2">
    <w:name w:val="Style2"/>
    <w:basedOn w:val="Normal"/>
    <w:rsid w:val="007D622C"/>
    <w:pPr>
      <w:spacing w:after="240"/>
      <w:ind w:firstLine="1728"/>
    </w:pPr>
    <w:rPr>
      <w:rFonts w:eastAsia="Times New Roman"/>
      <w:szCs w:val="20"/>
      <w:lang w:eastAsia="es-ES"/>
    </w:rPr>
  </w:style>
  <w:style w:type="paragraph" w:styleId="HTMLPreformatted">
    <w:name w:val="HTML Preformatted"/>
    <w:basedOn w:val="Normal"/>
    <w:link w:val="HTMLPreformattedChar"/>
    <w:uiPriority w:val="99"/>
    <w:unhideWhenUsed/>
    <w:rsid w:val="007D6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18"/>
      <w:szCs w:val="18"/>
      <w:lang w:val="en-US" w:eastAsia="en-US"/>
    </w:rPr>
  </w:style>
  <w:style w:type="character" w:customStyle="1" w:styleId="HTMLPreformattedChar">
    <w:name w:val="HTML Preformatted Char"/>
    <w:basedOn w:val="DefaultParagraphFont"/>
    <w:link w:val="HTMLPreformatted"/>
    <w:uiPriority w:val="99"/>
    <w:rsid w:val="007D622C"/>
    <w:rPr>
      <w:rFonts w:ascii="Courier New" w:eastAsia="Times New Roman" w:hAnsi="Courier New" w:cs="Courier New"/>
      <w:sz w:val="18"/>
      <w:szCs w:val="18"/>
    </w:rPr>
  </w:style>
  <w:style w:type="character" w:styleId="Emphasis">
    <w:name w:val="Emphasis"/>
    <w:basedOn w:val="DefaultParagraphFont"/>
    <w:uiPriority w:val="20"/>
    <w:qFormat/>
    <w:rsid w:val="007D622C"/>
    <w:rPr>
      <w:i/>
      <w:iCs/>
    </w:rPr>
  </w:style>
  <w:style w:type="character" w:styleId="Strong">
    <w:name w:val="Strong"/>
    <w:basedOn w:val="DefaultParagraphFont"/>
    <w:uiPriority w:val="22"/>
    <w:qFormat/>
    <w:rsid w:val="007D622C"/>
    <w:rPr>
      <w:b/>
      <w:bCs/>
    </w:rPr>
  </w:style>
  <w:style w:type="paragraph" w:customStyle="1" w:styleId="ww-textoindependiente3">
    <w:name w:val="ww-textoindependiente3"/>
    <w:basedOn w:val="Normal"/>
    <w:rsid w:val="007D622C"/>
    <w:pPr>
      <w:spacing w:before="100" w:beforeAutospacing="1" w:after="100" w:afterAutospacing="1"/>
      <w:jc w:val="left"/>
    </w:pPr>
    <w:rPr>
      <w:rFonts w:eastAsia="Times New Roman"/>
      <w:lang w:val="en-US" w:eastAsia="en-US"/>
    </w:rPr>
  </w:style>
  <w:style w:type="paragraph" w:styleId="EndnoteText">
    <w:name w:val="endnote text"/>
    <w:basedOn w:val="Normal"/>
    <w:link w:val="EndnoteTextChar"/>
    <w:uiPriority w:val="99"/>
    <w:unhideWhenUsed/>
    <w:rsid w:val="007D622C"/>
    <w:rPr>
      <w:rFonts w:eastAsiaTheme="minorHAnsi"/>
      <w:sz w:val="20"/>
      <w:szCs w:val="20"/>
      <w:lang w:val="es-CO"/>
    </w:rPr>
  </w:style>
  <w:style w:type="character" w:customStyle="1" w:styleId="EndnoteTextChar">
    <w:name w:val="Endnote Text Char"/>
    <w:basedOn w:val="DefaultParagraphFont"/>
    <w:link w:val="EndnoteText"/>
    <w:uiPriority w:val="99"/>
    <w:rsid w:val="007D622C"/>
    <w:rPr>
      <w:rFonts w:ascii="Times New Roman" w:hAnsi="Times New Roman" w:cs="Times New Roman"/>
      <w:sz w:val="20"/>
      <w:szCs w:val="20"/>
      <w:lang w:val="es-CO" w:eastAsia="es-CO"/>
    </w:rPr>
  </w:style>
  <w:style w:type="character" w:styleId="EndnoteReference">
    <w:name w:val="endnote reference"/>
    <w:basedOn w:val="DefaultParagraphFont"/>
    <w:uiPriority w:val="99"/>
    <w:unhideWhenUsed/>
    <w:rsid w:val="007D622C"/>
    <w:rPr>
      <w:vertAlign w:val="superscript"/>
    </w:rPr>
  </w:style>
  <w:style w:type="character" w:customStyle="1" w:styleId="textonavy1">
    <w:name w:val="texto_navy1"/>
    <w:basedOn w:val="DefaultParagraphFont"/>
    <w:rsid w:val="007D622C"/>
    <w:rPr>
      <w:color w:val="000080"/>
    </w:rPr>
  </w:style>
  <w:style w:type="character" w:customStyle="1" w:styleId="style211">
    <w:name w:val="style211"/>
    <w:basedOn w:val="DefaultParagraphFont"/>
    <w:rsid w:val="007D622C"/>
    <w:rPr>
      <w:b/>
      <w:bCs/>
      <w:color w:val="82817F"/>
    </w:rPr>
  </w:style>
  <w:style w:type="character" w:customStyle="1" w:styleId="style221">
    <w:name w:val="style221"/>
    <w:basedOn w:val="DefaultParagraphFont"/>
    <w:rsid w:val="007D622C"/>
    <w:rPr>
      <w:color w:val="F27900"/>
    </w:rPr>
  </w:style>
  <w:style w:type="character" w:customStyle="1" w:styleId="style201">
    <w:name w:val="style201"/>
    <w:basedOn w:val="DefaultParagraphFont"/>
    <w:rsid w:val="007D622C"/>
    <w:rPr>
      <w:b/>
      <w:bCs/>
      <w:color w:val="82817F"/>
    </w:rPr>
  </w:style>
  <w:style w:type="character" w:customStyle="1" w:styleId="style231">
    <w:name w:val="style231"/>
    <w:basedOn w:val="DefaultParagraphFont"/>
    <w:rsid w:val="007D622C"/>
    <w:rPr>
      <w:color w:val="F27900"/>
    </w:rPr>
  </w:style>
  <w:style w:type="character" w:customStyle="1" w:styleId="style101">
    <w:name w:val="style101"/>
    <w:basedOn w:val="DefaultParagraphFont"/>
    <w:rsid w:val="007D622C"/>
    <w:rPr>
      <w:b/>
      <w:bCs/>
      <w:color w:val="82817F"/>
    </w:rPr>
  </w:style>
  <w:style w:type="character" w:customStyle="1" w:styleId="style131">
    <w:name w:val="style131"/>
    <w:basedOn w:val="DefaultParagraphFont"/>
    <w:rsid w:val="007D622C"/>
    <w:rPr>
      <w:color w:val="F279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TotalTime>
  <Pages>3</Pages>
  <Words>2677</Words>
  <Characters>15261</Characters>
  <Application>Microsoft Macintosh Word</Application>
  <DocSecurity>0</DocSecurity>
  <Lines>127</Lines>
  <Paragraphs>35</Paragraphs>
  <ScaleCrop>false</ScaleCrop>
  <Company>Vanegas Umaña Abogados S.A.S.</Company>
  <LinksUpToDate>false</LinksUpToDate>
  <CharactersWithSpaces>17903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Felipe Vanegas</dc:creator>
  <cp:keywords/>
  <cp:lastModifiedBy>Francisco Paillie</cp:lastModifiedBy>
  <cp:revision>53</cp:revision>
  <cp:lastPrinted>2012-09-19T16:00:00Z</cp:lastPrinted>
  <dcterms:created xsi:type="dcterms:W3CDTF">2012-09-19T02:20:00Z</dcterms:created>
  <dcterms:modified xsi:type="dcterms:W3CDTF">2013-08-27T16:33:00Z</dcterms:modified>
</cp:coreProperties>
</file>